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40F" w:rsidRDefault="00DB040F" w:rsidP="00DB04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</w:t>
      </w:r>
    </w:p>
    <w:p w:rsidR="00F509C9" w:rsidRDefault="00DB040F" w:rsidP="00DB04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ИНТЕЛЛЕКТУАЛЬНАЯ СОБСТВЕННОСТЬ</w:t>
      </w:r>
    </w:p>
    <w:p w:rsidR="00DB040F" w:rsidRDefault="00DB040F" w:rsidP="00F81AA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B1A43" w:rsidRPr="00F81AA7" w:rsidRDefault="00F81AA7" w:rsidP="00F81AA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81AA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 </w:t>
      </w:r>
      <w:r w:rsidR="005B1A43" w:rsidRPr="00F81AA7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Вопросы</w:t>
      </w:r>
    </w:p>
    <w:p w:rsidR="00F509C9" w:rsidRDefault="00F509C9" w:rsidP="00F50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Роль и место интеллектуальной собственности в развитии общества.</w:t>
      </w:r>
    </w:p>
    <w:p w:rsidR="00F509C9" w:rsidRDefault="00F509C9" w:rsidP="00F50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Система интеллектуальной собственности.</w:t>
      </w:r>
    </w:p>
    <w:p w:rsidR="00F509C9" w:rsidRDefault="00F509C9" w:rsidP="00F50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Законодательство в области интеллектуальной собственности.</w:t>
      </w:r>
    </w:p>
    <w:p w:rsidR="00F509C9" w:rsidRDefault="00F509C9" w:rsidP="00F509C9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Цели и задачи управления интеллектуальной собственностью.</w:t>
      </w:r>
    </w:p>
    <w:p w:rsidR="00DB2F8B" w:rsidRDefault="00DB2F8B" w:rsidP="00511B14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</w:p>
    <w:p w:rsidR="00511B14" w:rsidRPr="00DB2F8B" w:rsidRDefault="00F81AA7" w:rsidP="00511B14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</w:t>
      </w:r>
      <w:r w:rsidR="00DB2F8B" w:rsidRPr="00DB2F8B">
        <w:rPr>
          <w:b/>
          <w:i/>
          <w:sz w:val="28"/>
          <w:szCs w:val="28"/>
          <w:u w:val="single"/>
        </w:rPr>
        <w:t xml:space="preserve"> Выберите верный ответ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1. Система норм права, регулирующих личные неимущественные и имущественные отношения, возникающие в связи с созданием и использованием произведений науки, литературы и искусства…</w:t>
      </w:r>
    </w:p>
    <w:p w:rsidR="00DB2F8B" w:rsidRPr="007835DE" w:rsidRDefault="00DB2F8B" w:rsidP="00DB2F8B">
      <w:pPr>
        <w:pStyle w:val="a6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авторское право</w:t>
      </w:r>
    </w:p>
    <w:p w:rsidR="00DB2F8B" w:rsidRPr="007835DE" w:rsidRDefault="00DB2F8B" w:rsidP="00DB2F8B">
      <w:pPr>
        <w:pStyle w:val="a6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конституционное право</w:t>
      </w:r>
    </w:p>
    <w:p w:rsidR="00DB2F8B" w:rsidRPr="007835DE" w:rsidRDefault="00DB2F8B" w:rsidP="00DB2F8B">
      <w:pPr>
        <w:pStyle w:val="a6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частное право</w:t>
      </w:r>
    </w:p>
    <w:p w:rsidR="00DB2F8B" w:rsidRPr="007835DE" w:rsidRDefault="00DB2F8B" w:rsidP="00DB2F8B">
      <w:pPr>
        <w:pStyle w:val="a6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гражданское право</w:t>
      </w:r>
    </w:p>
    <w:p w:rsidR="00DB2F8B" w:rsidRPr="007835DE" w:rsidRDefault="00DB2F8B" w:rsidP="00DB2F8B">
      <w:pPr>
        <w:pStyle w:val="a6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международное право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2. Совокупность правовых норм, которые регулируют отношения, связанные с созданием и использованием результатов интеллектуальной деятельности и средств индивидуализации участников гражданского оборота, товаров, работ, услуг – это…</w:t>
      </w:r>
    </w:p>
    <w:p w:rsidR="00DB2F8B" w:rsidRPr="007835DE" w:rsidRDefault="00DB2F8B" w:rsidP="00DB2F8B">
      <w:pPr>
        <w:pStyle w:val="ConsPlusNormal"/>
        <w:numPr>
          <w:ilvl w:val="0"/>
          <w:numId w:val="1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интеллектуальная собственность</w:t>
      </w:r>
    </w:p>
    <w:p w:rsidR="00DB2F8B" w:rsidRPr="007835DE" w:rsidRDefault="00DB2F8B" w:rsidP="00DB2F8B">
      <w:pPr>
        <w:pStyle w:val="ConsPlusNormal"/>
        <w:numPr>
          <w:ilvl w:val="0"/>
          <w:numId w:val="1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патентное право</w:t>
      </w:r>
    </w:p>
    <w:p w:rsidR="00DB2F8B" w:rsidRPr="007835DE" w:rsidRDefault="00DB2F8B" w:rsidP="00DB2F8B">
      <w:pPr>
        <w:pStyle w:val="ConsPlusNormal"/>
        <w:numPr>
          <w:ilvl w:val="0"/>
          <w:numId w:val="1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авторское право</w:t>
      </w:r>
    </w:p>
    <w:p w:rsidR="00DB2F8B" w:rsidRPr="007835DE" w:rsidRDefault="00DB2F8B" w:rsidP="00DB2F8B">
      <w:pPr>
        <w:pStyle w:val="ConsPlusNormal"/>
        <w:numPr>
          <w:ilvl w:val="0"/>
          <w:numId w:val="1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смежное право</w:t>
      </w:r>
    </w:p>
    <w:p w:rsidR="00DB2F8B" w:rsidRPr="007835DE" w:rsidRDefault="00DB2F8B" w:rsidP="00DB2F8B">
      <w:pPr>
        <w:pStyle w:val="ConsPlusNormal"/>
        <w:numPr>
          <w:ilvl w:val="0"/>
          <w:numId w:val="12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промышленная собственность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3. Совокупность правовых норм, регулирующих общественные отношения, возникающие в связи с созданием и использованием исполнений, фонограмм, передач организаций эфирного (кабельного) вещания – это…</w:t>
      </w:r>
    </w:p>
    <w:p w:rsidR="00DB2F8B" w:rsidRPr="007835DE" w:rsidRDefault="00DB2F8B" w:rsidP="00DB2F8B">
      <w:pPr>
        <w:pStyle w:val="ConsPlusNormal"/>
        <w:numPr>
          <w:ilvl w:val="0"/>
          <w:numId w:val="13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интеллектуальная собственность</w:t>
      </w:r>
    </w:p>
    <w:p w:rsidR="00DB2F8B" w:rsidRPr="007835DE" w:rsidRDefault="00DB2F8B" w:rsidP="00DB2F8B">
      <w:pPr>
        <w:pStyle w:val="ConsPlusNormal"/>
        <w:numPr>
          <w:ilvl w:val="0"/>
          <w:numId w:val="13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патентное право</w:t>
      </w:r>
    </w:p>
    <w:p w:rsidR="00DB2F8B" w:rsidRPr="007835DE" w:rsidRDefault="00DB2F8B" w:rsidP="00DB2F8B">
      <w:pPr>
        <w:pStyle w:val="ConsPlusNormal"/>
        <w:numPr>
          <w:ilvl w:val="0"/>
          <w:numId w:val="13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авторское право</w:t>
      </w:r>
    </w:p>
    <w:p w:rsidR="00DB2F8B" w:rsidRPr="007835DE" w:rsidRDefault="00DB2F8B" w:rsidP="00DB2F8B">
      <w:pPr>
        <w:pStyle w:val="ConsPlusNormal"/>
        <w:numPr>
          <w:ilvl w:val="0"/>
          <w:numId w:val="13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смежные права</w:t>
      </w:r>
    </w:p>
    <w:p w:rsidR="00DB2F8B" w:rsidRPr="007835DE" w:rsidRDefault="00DB2F8B" w:rsidP="00DB2F8B">
      <w:pPr>
        <w:pStyle w:val="ConsPlusNormal"/>
        <w:numPr>
          <w:ilvl w:val="0"/>
          <w:numId w:val="13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промышленная собственность</w:t>
      </w:r>
    </w:p>
    <w:p w:rsidR="00DB2F8B" w:rsidRPr="007835DE" w:rsidRDefault="00DB2F8B" w:rsidP="00DB2F8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4. Личные неимущественные и (или) имущественные (исключительные) права на результаты интеллектуальной деятельности, за исключением произведений и объектов смежных прав, и приравненные к ним средства индивидуализации – это…</w:t>
      </w:r>
    </w:p>
    <w:p w:rsidR="00DB2F8B" w:rsidRPr="007835DE" w:rsidRDefault="00DB2F8B" w:rsidP="00DB2F8B">
      <w:pPr>
        <w:pStyle w:val="ConsPlusNormal"/>
        <w:numPr>
          <w:ilvl w:val="0"/>
          <w:numId w:val="14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интеллектуальная собственность</w:t>
      </w:r>
    </w:p>
    <w:p w:rsidR="00DB2F8B" w:rsidRPr="007835DE" w:rsidRDefault="00DB2F8B" w:rsidP="00DB2F8B">
      <w:pPr>
        <w:pStyle w:val="ConsPlusNormal"/>
        <w:numPr>
          <w:ilvl w:val="0"/>
          <w:numId w:val="14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патентное право</w:t>
      </w:r>
    </w:p>
    <w:p w:rsidR="00DB2F8B" w:rsidRPr="007835DE" w:rsidRDefault="00DB2F8B" w:rsidP="00DB2F8B">
      <w:pPr>
        <w:pStyle w:val="ConsPlusNormal"/>
        <w:numPr>
          <w:ilvl w:val="0"/>
          <w:numId w:val="14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авторское право</w:t>
      </w:r>
    </w:p>
    <w:p w:rsidR="00DB2F8B" w:rsidRPr="007835DE" w:rsidRDefault="00DB2F8B" w:rsidP="00DB2F8B">
      <w:pPr>
        <w:pStyle w:val="ConsPlusNormal"/>
        <w:numPr>
          <w:ilvl w:val="0"/>
          <w:numId w:val="14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lastRenderedPageBreak/>
        <w:t>смежные права</w:t>
      </w:r>
    </w:p>
    <w:p w:rsidR="00DB2F8B" w:rsidRPr="007835DE" w:rsidRDefault="00DB2F8B" w:rsidP="00DB2F8B">
      <w:pPr>
        <w:pStyle w:val="ConsPlusNormal"/>
        <w:numPr>
          <w:ilvl w:val="0"/>
          <w:numId w:val="14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промышленная собственность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point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7835DE">
        <w:rPr>
          <w:sz w:val="28"/>
          <w:szCs w:val="28"/>
        </w:rPr>
        <w:t>5. Техническое решение в любой области, относящееся к продукту или способу, а также к применению продукта или способа по определенному назначению, которое является новым, имеет изобретательский уровень и промышленно применимо…</w:t>
      </w:r>
    </w:p>
    <w:p w:rsidR="00DB2F8B" w:rsidRPr="007835DE" w:rsidRDefault="00DB2F8B" w:rsidP="00DB2F8B">
      <w:pPr>
        <w:pStyle w:val="point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изобретение</w:t>
      </w:r>
    </w:p>
    <w:p w:rsidR="00DB2F8B" w:rsidRPr="007835DE" w:rsidRDefault="00DB2F8B" w:rsidP="00DB2F8B">
      <w:pPr>
        <w:pStyle w:val="point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полезная модель</w:t>
      </w:r>
    </w:p>
    <w:p w:rsidR="00DB2F8B" w:rsidRPr="007835DE" w:rsidRDefault="00DB2F8B" w:rsidP="00DB2F8B">
      <w:pPr>
        <w:pStyle w:val="point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произведение</w:t>
      </w:r>
    </w:p>
    <w:p w:rsidR="00DB2F8B" w:rsidRPr="007835DE" w:rsidRDefault="00DB2F8B" w:rsidP="00DB2F8B">
      <w:pPr>
        <w:pStyle w:val="point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промышленный образец</w:t>
      </w:r>
    </w:p>
    <w:p w:rsidR="00DB2F8B" w:rsidRPr="007835DE" w:rsidRDefault="00DB2F8B" w:rsidP="00DB2F8B">
      <w:pPr>
        <w:pStyle w:val="point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секрет производства</w:t>
      </w:r>
    </w:p>
    <w:p w:rsidR="00DB2F8B" w:rsidRPr="007835DE" w:rsidRDefault="00DB2F8B" w:rsidP="00DB2F8B">
      <w:pPr>
        <w:pStyle w:val="point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DB2F8B" w:rsidRPr="007835DE" w:rsidRDefault="00DB2F8B" w:rsidP="00DB2F8B">
      <w:pPr>
        <w:pStyle w:val="point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7835DE">
        <w:rPr>
          <w:sz w:val="28"/>
          <w:szCs w:val="28"/>
        </w:rPr>
        <w:t>6. Техническое решение, относящееся к устройствам, являющееся новым и промышленно применимым….</w:t>
      </w:r>
    </w:p>
    <w:p w:rsidR="00DB2F8B" w:rsidRPr="007835DE" w:rsidRDefault="00DB2F8B" w:rsidP="00DB2F8B">
      <w:pPr>
        <w:pStyle w:val="point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изобретение</w:t>
      </w:r>
    </w:p>
    <w:p w:rsidR="00DB2F8B" w:rsidRPr="007835DE" w:rsidRDefault="00DB2F8B" w:rsidP="00DB2F8B">
      <w:pPr>
        <w:pStyle w:val="point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полезная модель</w:t>
      </w:r>
    </w:p>
    <w:p w:rsidR="00DB2F8B" w:rsidRPr="007835DE" w:rsidRDefault="00DB2F8B" w:rsidP="00DB2F8B">
      <w:pPr>
        <w:pStyle w:val="point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произведение</w:t>
      </w:r>
    </w:p>
    <w:p w:rsidR="00DB2F8B" w:rsidRPr="007835DE" w:rsidRDefault="00DB2F8B" w:rsidP="00DB2F8B">
      <w:pPr>
        <w:pStyle w:val="point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промышленный образец</w:t>
      </w:r>
    </w:p>
    <w:p w:rsidR="00DB2F8B" w:rsidRPr="007835DE" w:rsidRDefault="00DB2F8B" w:rsidP="00DB2F8B">
      <w:pPr>
        <w:pStyle w:val="point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секрет производства</w:t>
      </w:r>
    </w:p>
    <w:p w:rsidR="00DB2F8B" w:rsidRPr="007835DE" w:rsidRDefault="00DB2F8B" w:rsidP="00DB2F8B">
      <w:pPr>
        <w:pStyle w:val="point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DB2F8B" w:rsidRPr="007835DE" w:rsidRDefault="00DB2F8B" w:rsidP="00DB2F8B">
      <w:pPr>
        <w:pStyle w:val="13"/>
        <w:spacing w:before="0" w:line="240" w:lineRule="auto"/>
        <w:ind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>7. Обозначение, способствующее отличию товаров одного лица от однородных товаров других лиц…</w:t>
      </w:r>
    </w:p>
    <w:p w:rsidR="00DB2F8B" w:rsidRPr="007835DE" w:rsidRDefault="00DB2F8B" w:rsidP="00DB2F8B">
      <w:pPr>
        <w:pStyle w:val="13"/>
        <w:numPr>
          <w:ilvl w:val="0"/>
          <w:numId w:val="17"/>
        </w:numPr>
        <w:spacing w:before="0" w:line="240" w:lineRule="auto"/>
        <w:ind w:left="0"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>товарный знак</w:t>
      </w:r>
    </w:p>
    <w:p w:rsidR="00DB2F8B" w:rsidRPr="007835DE" w:rsidRDefault="00DB2F8B" w:rsidP="00DB2F8B">
      <w:pPr>
        <w:pStyle w:val="13"/>
        <w:numPr>
          <w:ilvl w:val="0"/>
          <w:numId w:val="17"/>
        </w:numPr>
        <w:spacing w:before="0" w:line="240" w:lineRule="auto"/>
        <w:ind w:left="0"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>знак обслуживания</w:t>
      </w:r>
    </w:p>
    <w:p w:rsidR="00DB2F8B" w:rsidRPr="007835DE" w:rsidRDefault="00DB2F8B" w:rsidP="00DB2F8B">
      <w:pPr>
        <w:pStyle w:val="13"/>
        <w:numPr>
          <w:ilvl w:val="0"/>
          <w:numId w:val="17"/>
        </w:numPr>
        <w:spacing w:before="0" w:line="240" w:lineRule="auto"/>
        <w:ind w:left="0"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>географическое указание</w:t>
      </w:r>
    </w:p>
    <w:p w:rsidR="00DB2F8B" w:rsidRPr="007835DE" w:rsidRDefault="00DB2F8B" w:rsidP="00DB2F8B">
      <w:pPr>
        <w:pStyle w:val="13"/>
        <w:numPr>
          <w:ilvl w:val="0"/>
          <w:numId w:val="17"/>
        </w:numPr>
        <w:spacing w:before="0" w:line="240" w:lineRule="auto"/>
        <w:ind w:left="0"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>наименование места происхождения товара</w:t>
      </w:r>
    </w:p>
    <w:p w:rsidR="00DB2F8B" w:rsidRPr="007835DE" w:rsidRDefault="00DB2F8B" w:rsidP="00DB2F8B">
      <w:pPr>
        <w:pStyle w:val="13"/>
        <w:numPr>
          <w:ilvl w:val="0"/>
          <w:numId w:val="17"/>
        </w:numPr>
        <w:spacing w:before="0" w:line="240" w:lineRule="auto"/>
        <w:ind w:left="0"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>фирменное наименование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13"/>
        <w:spacing w:before="0" w:line="240" w:lineRule="auto"/>
        <w:ind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>8. Обозначение, которое идентифицирует товар как происходящий с территории определенного географического объекта, если качество, репутация или иные характеристики товара в значительной степени обусловлены его географическим происхождением…</w:t>
      </w:r>
    </w:p>
    <w:p w:rsidR="00DB2F8B" w:rsidRPr="007835DE" w:rsidRDefault="00DB2F8B" w:rsidP="00DB2F8B">
      <w:pPr>
        <w:pStyle w:val="point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географическое указание</w:t>
      </w:r>
    </w:p>
    <w:p w:rsidR="00DB2F8B" w:rsidRPr="007835DE" w:rsidRDefault="00DB2F8B" w:rsidP="00DB2F8B">
      <w:pPr>
        <w:pStyle w:val="newncpi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название населенного пункта</w:t>
      </w:r>
    </w:p>
    <w:p w:rsidR="00DB2F8B" w:rsidRPr="007835DE" w:rsidRDefault="00DB2F8B" w:rsidP="00DB2F8B">
      <w:pPr>
        <w:pStyle w:val="newncpi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наименование места происхождения товара</w:t>
      </w:r>
    </w:p>
    <w:p w:rsidR="00DB2F8B" w:rsidRPr="007835DE" w:rsidRDefault="00DB2F8B" w:rsidP="00DB2F8B">
      <w:pPr>
        <w:pStyle w:val="newncpi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товарный знак</w:t>
      </w:r>
    </w:p>
    <w:p w:rsidR="00DB2F8B" w:rsidRPr="007835DE" w:rsidRDefault="00DB2F8B" w:rsidP="00DB2F8B">
      <w:pPr>
        <w:pStyle w:val="newncpi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rPr>
          <w:sz w:val="28"/>
          <w:szCs w:val="28"/>
        </w:rPr>
      </w:pPr>
      <w:r w:rsidRPr="007835DE">
        <w:rPr>
          <w:sz w:val="28"/>
          <w:szCs w:val="28"/>
        </w:rPr>
        <w:t>фирменное наименование</w:t>
      </w:r>
    </w:p>
    <w:p w:rsidR="00DB2F8B" w:rsidRPr="007835DE" w:rsidRDefault="00DB2F8B" w:rsidP="00DB2F8B">
      <w:pPr>
        <w:pStyle w:val="newncpi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DB2F8B" w:rsidRPr="007835DE" w:rsidRDefault="00DB2F8B" w:rsidP="00DB2F8B">
      <w:pPr>
        <w:pStyle w:val="13"/>
        <w:spacing w:before="0" w:line="240" w:lineRule="auto"/>
        <w:ind w:firstLine="709"/>
        <w:rPr>
          <w:szCs w:val="28"/>
        </w:rPr>
      </w:pPr>
      <w:r w:rsidRPr="007835DE">
        <w:rPr>
          <w:szCs w:val="28"/>
        </w:rPr>
        <w:t>9. К средствам индивидуализации участников гражданского оборота, товаров, работ или услуг относится…</w:t>
      </w:r>
    </w:p>
    <w:p w:rsidR="00DB2F8B" w:rsidRPr="007835DE" w:rsidRDefault="00DB2F8B" w:rsidP="00DB2F8B">
      <w:pPr>
        <w:pStyle w:val="13"/>
        <w:numPr>
          <w:ilvl w:val="0"/>
          <w:numId w:val="19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фонограмма</w:t>
      </w:r>
    </w:p>
    <w:p w:rsidR="00DB2F8B" w:rsidRPr="007835DE" w:rsidRDefault="00DB2F8B" w:rsidP="00DB2F8B">
      <w:pPr>
        <w:pStyle w:val="13"/>
        <w:numPr>
          <w:ilvl w:val="0"/>
          <w:numId w:val="19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промышленный образец</w:t>
      </w:r>
    </w:p>
    <w:p w:rsidR="00DB2F8B" w:rsidRPr="007835DE" w:rsidRDefault="00DB2F8B" w:rsidP="00DB2F8B">
      <w:pPr>
        <w:pStyle w:val="13"/>
        <w:numPr>
          <w:ilvl w:val="0"/>
          <w:numId w:val="19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фирменное наименование</w:t>
      </w:r>
    </w:p>
    <w:p w:rsidR="00DB2F8B" w:rsidRPr="007835DE" w:rsidRDefault="00DB2F8B" w:rsidP="00DB2F8B">
      <w:pPr>
        <w:pStyle w:val="13"/>
        <w:numPr>
          <w:ilvl w:val="0"/>
          <w:numId w:val="19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исполнение</w:t>
      </w:r>
    </w:p>
    <w:p w:rsidR="00DB2F8B" w:rsidRPr="007835DE" w:rsidRDefault="00DB2F8B" w:rsidP="00DB2F8B">
      <w:pPr>
        <w:pStyle w:val="13"/>
        <w:numPr>
          <w:ilvl w:val="0"/>
          <w:numId w:val="19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lastRenderedPageBreak/>
        <w:t>отпечатки пальцев</w:t>
      </w:r>
    </w:p>
    <w:p w:rsidR="00DB2F8B" w:rsidRPr="007835DE" w:rsidRDefault="00DB2F8B" w:rsidP="00DB2F8B">
      <w:pPr>
        <w:pStyle w:val="13"/>
        <w:spacing w:before="0" w:line="240" w:lineRule="auto"/>
        <w:ind w:firstLine="709"/>
        <w:rPr>
          <w:szCs w:val="28"/>
        </w:rPr>
      </w:pPr>
    </w:p>
    <w:p w:rsidR="00DB2F8B" w:rsidRPr="007835DE" w:rsidRDefault="00DB2F8B" w:rsidP="00DB2F8B">
      <w:pPr>
        <w:pStyle w:val="13"/>
        <w:spacing w:before="0" w:line="240" w:lineRule="auto"/>
        <w:ind w:firstLine="709"/>
        <w:rPr>
          <w:szCs w:val="28"/>
        </w:rPr>
      </w:pPr>
      <w:r w:rsidRPr="007835DE">
        <w:rPr>
          <w:szCs w:val="28"/>
        </w:rPr>
        <w:t>10. Систематизация и анализ использования объектов интеллектуальной собственности, выявление среди них избыточных и необходимых, определение форм и методов их правовой охраны, определение доминирующего объекта интеллектуальной собственности, осуществление его правовой охраны и коммерциализации, а также пресечение нарушений исключительных прав – это…</w:t>
      </w:r>
    </w:p>
    <w:p w:rsidR="00DB2F8B" w:rsidRPr="007835DE" w:rsidRDefault="00DB2F8B" w:rsidP="00DB2F8B">
      <w:pPr>
        <w:pStyle w:val="13"/>
        <w:numPr>
          <w:ilvl w:val="0"/>
          <w:numId w:val="20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инновационная деятельность</w:t>
      </w:r>
    </w:p>
    <w:p w:rsidR="00DB2F8B" w:rsidRPr="007835DE" w:rsidRDefault="00DB2F8B" w:rsidP="00DB2F8B">
      <w:pPr>
        <w:pStyle w:val="13"/>
        <w:numPr>
          <w:ilvl w:val="0"/>
          <w:numId w:val="20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развитие научно-инновационного предпринимательства</w:t>
      </w:r>
    </w:p>
    <w:p w:rsidR="00DB2F8B" w:rsidRPr="007835DE" w:rsidRDefault="00DB2F8B" w:rsidP="00DB2F8B">
      <w:pPr>
        <w:pStyle w:val="13"/>
        <w:numPr>
          <w:ilvl w:val="0"/>
          <w:numId w:val="20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управление интеллектуальной собственностью</w:t>
      </w:r>
    </w:p>
    <w:p w:rsidR="00DB2F8B" w:rsidRPr="007835DE" w:rsidRDefault="00DB2F8B" w:rsidP="00DB2F8B">
      <w:pPr>
        <w:pStyle w:val="13"/>
        <w:numPr>
          <w:ilvl w:val="0"/>
          <w:numId w:val="20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обеспечение охраны объектов</w:t>
      </w:r>
    </w:p>
    <w:p w:rsidR="00DB2F8B" w:rsidRPr="007835DE" w:rsidRDefault="00DB2F8B" w:rsidP="00DB2F8B">
      <w:pPr>
        <w:pStyle w:val="13"/>
        <w:numPr>
          <w:ilvl w:val="0"/>
          <w:numId w:val="20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гармонизация</w:t>
      </w:r>
    </w:p>
    <w:p w:rsidR="00DB2F8B" w:rsidRDefault="00DB2F8B" w:rsidP="00511B14">
      <w:pPr>
        <w:pStyle w:val="a9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F509C9" w:rsidRDefault="00F509C9" w:rsidP="00F509C9">
      <w:pPr>
        <w:pStyle w:val="a6"/>
        <w:widowControl w:val="0"/>
        <w:tabs>
          <w:tab w:val="left" w:pos="426"/>
        </w:tabs>
        <w:ind w:left="0" w:firstLine="709"/>
        <w:jc w:val="both"/>
        <w:rPr>
          <w:b/>
          <w:sz w:val="28"/>
          <w:szCs w:val="28"/>
        </w:rPr>
      </w:pPr>
    </w:p>
    <w:p w:rsidR="00DB040F" w:rsidRDefault="00DB040F" w:rsidP="00DB040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</w:t>
      </w:r>
    </w:p>
    <w:p w:rsidR="00F509C9" w:rsidRDefault="00DB040F" w:rsidP="00DB040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АВТОРСКОЕ ПРАВО И СМЕЖНЫЕ ПРАВА</w:t>
      </w:r>
    </w:p>
    <w:p w:rsidR="00DB040F" w:rsidRDefault="00DB040F" w:rsidP="00F81AA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B1A43" w:rsidRPr="00F81AA7" w:rsidRDefault="00F81AA7" w:rsidP="00F81AA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81AA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 </w:t>
      </w:r>
      <w:r w:rsidR="005B1A43" w:rsidRPr="00F81AA7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Вопросы</w:t>
      </w:r>
    </w:p>
    <w:p w:rsidR="00F509C9" w:rsidRDefault="00F509C9" w:rsidP="00F50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Понятие и принципы авторского права.</w:t>
      </w:r>
    </w:p>
    <w:p w:rsidR="00F509C9" w:rsidRDefault="00F509C9" w:rsidP="00F50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Объекты и субъекты авторского права.</w:t>
      </w:r>
    </w:p>
    <w:p w:rsidR="00F509C9" w:rsidRDefault="00F509C9" w:rsidP="00F50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Содержание авторского права.</w:t>
      </w:r>
    </w:p>
    <w:p w:rsidR="00F509C9" w:rsidRDefault="00F509C9" w:rsidP="00F50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Понятие, принципы, сфера действия смежных прав. </w:t>
      </w:r>
    </w:p>
    <w:p w:rsidR="00F509C9" w:rsidRDefault="00F509C9" w:rsidP="00F50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Объекты и субъекты смежных прав.</w:t>
      </w:r>
    </w:p>
    <w:p w:rsidR="00F509C9" w:rsidRDefault="00F509C9" w:rsidP="00F50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Содержание смежных прав.</w:t>
      </w:r>
    </w:p>
    <w:p w:rsidR="00F509C9" w:rsidRDefault="00F509C9" w:rsidP="00F50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Коллективное управление имущественными правами авторов и иных правообладателей.</w:t>
      </w:r>
    </w:p>
    <w:p w:rsidR="00DB2F8B" w:rsidRDefault="00DB2F8B" w:rsidP="00F509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2F8B" w:rsidRDefault="00F81AA7" w:rsidP="00DB2F8B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</w:t>
      </w:r>
      <w:r w:rsidR="00DB2F8B" w:rsidRPr="00DB2F8B">
        <w:rPr>
          <w:b/>
          <w:i/>
          <w:sz w:val="28"/>
          <w:szCs w:val="28"/>
          <w:u w:val="single"/>
        </w:rPr>
        <w:t xml:space="preserve"> Выберите верный ответ</w:t>
      </w: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1. Совокупность идей, мыслей и образов, получивших в результате творческой деятельности автора свое выражение в доступной для восприятия человеческими чувствами конкретной форме, допускающей возможность воспроизведения</w:t>
      </w:r>
    </w:p>
    <w:p w:rsidR="00DB2F8B" w:rsidRPr="007835DE" w:rsidRDefault="00DB2F8B" w:rsidP="00DB2F8B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произведение</w:t>
      </w:r>
    </w:p>
    <w:p w:rsidR="00DB2F8B" w:rsidRPr="007835DE" w:rsidRDefault="00DB2F8B" w:rsidP="00DB2F8B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идеология</w:t>
      </w:r>
    </w:p>
    <w:p w:rsidR="00DB2F8B" w:rsidRPr="007835DE" w:rsidRDefault="00DB2F8B" w:rsidP="00DB2F8B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объект познания</w:t>
      </w:r>
    </w:p>
    <w:p w:rsidR="00DB2F8B" w:rsidRPr="007835DE" w:rsidRDefault="00DB2F8B" w:rsidP="00DB2F8B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социальные ценности</w:t>
      </w:r>
    </w:p>
    <w:p w:rsidR="00DB2F8B" w:rsidRPr="007835DE" w:rsidRDefault="00DB2F8B" w:rsidP="00DB2F8B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научные категории</w:t>
      </w: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2. Физическое лицо, творческим трудом которого создано произведение…</w:t>
      </w:r>
    </w:p>
    <w:p w:rsidR="00DB2F8B" w:rsidRPr="007835DE" w:rsidRDefault="00DB2F8B" w:rsidP="00DB2F8B">
      <w:pPr>
        <w:pStyle w:val="a6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автор</w:t>
      </w:r>
    </w:p>
    <w:p w:rsidR="00DB2F8B" w:rsidRPr="007835DE" w:rsidRDefault="00DB2F8B" w:rsidP="00DB2F8B">
      <w:pPr>
        <w:pStyle w:val="a6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правообладатель</w:t>
      </w:r>
    </w:p>
    <w:p w:rsidR="00DB2F8B" w:rsidRPr="007835DE" w:rsidRDefault="00DB2F8B" w:rsidP="00DB2F8B">
      <w:pPr>
        <w:pStyle w:val="a6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редактор</w:t>
      </w:r>
    </w:p>
    <w:p w:rsidR="00DB2F8B" w:rsidRPr="007835DE" w:rsidRDefault="00DB2F8B" w:rsidP="00DB2F8B">
      <w:pPr>
        <w:pStyle w:val="a6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создатель</w:t>
      </w:r>
    </w:p>
    <w:p w:rsidR="00DB2F8B" w:rsidRPr="007835DE" w:rsidRDefault="00DB2F8B" w:rsidP="00DB2F8B">
      <w:pPr>
        <w:pStyle w:val="a6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lastRenderedPageBreak/>
        <w:t>делопроизводитель</w:t>
      </w: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3. Знак авторского права обозначается:</w:t>
      </w:r>
    </w:p>
    <w:p w:rsidR="00DB2F8B" w:rsidRPr="007835DE" w:rsidRDefault="00DB2F8B" w:rsidP="00DB2F8B">
      <w:pPr>
        <w:pStyle w:val="a6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©</w:t>
      </w:r>
    </w:p>
    <w:p w:rsidR="00DB2F8B" w:rsidRPr="007835DE" w:rsidRDefault="00DB2F8B" w:rsidP="00DB2F8B">
      <w:pPr>
        <w:pStyle w:val="a6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®</w:t>
      </w:r>
    </w:p>
    <w:p w:rsidR="00DB2F8B" w:rsidRPr="007835DE" w:rsidRDefault="00DB2F8B" w:rsidP="00DB2F8B">
      <w:pPr>
        <w:pStyle w:val="a6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™</w:t>
      </w:r>
    </w:p>
    <w:p w:rsidR="00DB2F8B" w:rsidRPr="007835DE" w:rsidRDefault="00DB2F8B" w:rsidP="00DB2F8B">
      <w:pPr>
        <w:pStyle w:val="a6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°</w:t>
      </w:r>
    </w:p>
    <w:p w:rsidR="00DB2F8B" w:rsidRPr="007835DE" w:rsidRDefault="00DB2F8B" w:rsidP="00DB2F8B">
      <w:pPr>
        <w:pStyle w:val="a6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Ă</w:t>
      </w: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 xml:space="preserve">4. Имущественные права автора произведения действуют в течение… </w:t>
      </w:r>
    </w:p>
    <w:p w:rsidR="00DB2F8B" w:rsidRPr="007835DE" w:rsidRDefault="00DB2F8B" w:rsidP="00DB2F8B">
      <w:pPr>
        <w:pStyle w:val="a6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всей жизни автора и 50 лет после его смерти</w:t>
      </w:r>
    </w:p>
    <w:p w:rsidR="00DB2F8B" w:rsidRPr="007835DE" w:rsidRDefault="00DB2F8B" w:rsidP="00DB2F8B">
      <w:pPr>
        <w:pStyle w:val="a6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всей жизни автора и 20 лет после его смерти</w:t>
      </w:r>
    </w:p>
    <w:p w:rsidR="00DB2F8B" w:rsidRPr="007835DE" w:rsidRDefault="00DB2F8B" w:rsidP="00DB2F8B">
      <w:pPr>
        <w:pStyle w:val="a6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всей жизни автора и бессрочно после его смерти</w:t>
      </w:r>
    </w:p>
    <w:p w:rsidR="00DB2F8B" w:rsidRPr="007835DE" w:rsidRDefault="00DB2F8B" w:rsidP="00DB2F8B">
      <w:pPr>
        <w:pStyle w:val="a6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всей жизни автора и 100 лет после его смерти</w:t>
      </w:r>
    </w:p>
    <w:p w:rsidR="00DB2F8B" w:rsidRPr="007835DE" w:rsidRDefault="00DB2F8B" w:rsidP="00DB2F8B">
      <w:pPr>
        <w:pStyle w:val="a6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всей жизни автора и 45 лет после его смерти</w:t>
      </w: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5. Объектами авторского права являются:</w:t>
      </w:r>
    </w:p>
    <w:p w:rsidR="00DB2F8B" w:rsidRPr="007835DE" w:rsidRDefault="00DB2F8B" w:rsidP="00DB2F8B">
      <w:pPr>
        <w:pStyle w:val="a6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карты, планы, эскизы, иллюстрации и пластические произведения, относящиеся к географии, картографии, другим наукам</w:t>
      </w:r>
    </w:p>
    <w:p w:rsidR="00DB2F8B" w:rsidRPr="007835DE" w:rsidRDefault="00DB2F8B" w:rsidP="00DB2F8B">
      <w:pPr>
        <w:pStyle w:val="a6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официальные документы</w:t>
      </w:r>
    </w:p>
    <w:p w:rsidR="00DB2F8B" w:rsidRPr="007835DE" w:rsidRDefault="00DB2F8B" w:rsidP="00DB2F8B">
      <w:pPr>
        <w:pStyle w:val="a6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государственные символы Республики Беларусь</w:t>
      </w:r>
    </w:p>
    <w:p w:rsidR="00DB2F8B" w:rsidRPr="007835DE" w:rsidRDefault="00DB2F8B" w:rsidP="00DB2F8B">
      <w:pPr>
        <w:pStyle w:val="a6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произведения народного творчества, авторы которых неизвестны</w:t>
      </w:r>
    </w:p>
    <w:p w:rsidR="00DB2F8B" w:rsidRPr="007835DE" w:rsidRDefault="00DB2F8B" w:rsidP="00DB2F8B">
      <w:pPr>
        <w:pStyle w:val="a6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идеи, методы, процессы, системы, способы, концепции, принципы, открытия, факты, которые были выражены, отображены, объяснены или воплощены в произведении</w:t>
      </w: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6. Объектами авторского права НЕ являются:</w:t>
      </w:r>
    </w:p>
    <w:p w:rsidR="00DB2F8B" w:rsidRPr="007835DE" w:rsidRDefault="00DB2F8B" w:rsidP="00DB2F8B">
      <w:pPr>
        <w:pStyle w:val="a6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идеи, методы, процессы, системы, способы, концепции, принципы, открытия, факты, которые были выражены, отображены, объяснены или воплощены в произведении</w:t>
      </w:r>
    </w:p>
    <w:p w:rsidR="00DB2F8B" w:rsidRPr="007835DE" w:rsidRDefault="00DB2F8B" w:rsidP="00DB2F8B">
      <w:pPr>
        <w:pStyle w:val="a6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музыкальные произведения без текста</w:t>
      </w:r>
    </w:p>
    <w:p w:rsidR="00DB2F8B" w:rsidRPr="007835DE" w:rsidRDefault="00DB2F8B" w:rsidP="00DB2F8B">
      <w:pPr>
        <w:pStyle w:val="a6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компьютерные программы</w:t>
      </w:r>
    </w:p>
    <w:p w:rsidR="00DB2F8B" w:rsidRPr="007835DE" w:rsidRDefault="00DB2F8B" w:rsidP="00DB2F8B">
      <w:pPr>
        <w:pStyle w:val="a6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фотографические произведения, в том числе произведения, полученные способами, аналогичными фотографии</w:t>
      </w:r>
    </w:p>
    <w:p w:rsidR="00DB2F8B" w:rsidRPr="007835DE" w:rsidRDefault="00DB2F8B" w:rsidP="00DB2F8B">
      <w:pPr>
        <w:pStyle w:val="a6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произведения науки (монографии, статьи, отчеты, научные лекции и доклады, диссертации, конструкторская документация и др.</w:t>
      </w: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7. К числу личных неимущественных прав автора НЕ относится:</w:t>
      </w:r>
    </w:p>
    <w:p w:rsidR="00DB2F8B" w:rsidRPr="007835DE" w:rsidRDefault="00DB2F8B" w:rsidP="00DB2F8B">
      <w:pPr>
        <w:pStyle w:val="a6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право авторства</w:t>
      </w:r>
    </w:p>
    <w:p w:rsidR="00DB2F8B" w:rsidRPr="007835DE" w:rsidRDefault="00DB2F8B" w:rsidP="00DB2F8B">
      <w:pPr>
        <w:pStyle w:val="a6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право на имя</w:t>
      </w:r>
    </w:p>
    <w:p w:rsidR="00DB2F8B" w:rsidRPr="007835DE" w:rsidRDefault="00DB2F8B" w:rsidP="00DB2F8B">
      <w:pPr>
        <w:pStyle w:val="a6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право следования</w:t>
      </w:r>
    </w:p>
    <w:p w:rsidR="00DB2F8B" w:rsidRPr="007835DE" w:rsidRDefault="00DB2F8B" w:rsidP="00DB2F8B">
      <w:pPr>
        <w:pStyle w:val="a6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право на неприкосновенность произведения</w:t>
      </w:r>
    </w:p>
    <w:p w:rsidR="00DB2F8B" w:rsidRPr="007835DE" w:rsidRDefault="00DB2F8B" w:rsidP="00DB2F8B">
      <w:pPr>
        <w:pStyle w:val="a6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право на публикацию произведения</w:t>
      </w:r>
    </w:p>
    <w:p w:rsidR="00DB2F8B" w:rsidRPr="007835DE" w:rsidRDefault="00DB2F8B" w:rsidP="00DB2F8B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DB2F8B" w:rsidRPr="007835DE" w:rsidRDefault="00DB2F8B" w:rsidP="00DB2F8B">
      <w:pPr>
        <w:pStyle w:val="a6"/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lastRenderedPageBreak/>
        <w:t>8. Какая категория из перечисленных не является категорией смежных прав Закона «Об авторском праве и смежных правах»:</w:t>
      </w:r>
    </w:p>
    <w:p w:rsidR="00DB2F8B" w:rsidRPr="007835DE" w:rsidRDefault="00DB2F8B" w:rsidP="00DB2F8B">
      <w:pPr>
        <w:pStyle w:val="a6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исполнительские права</w:t>
      </w:r>
    </w:p>
    <w:p w:rsidR="00DB2F8B" w:rsidRPr="007835DE" w:rsidRDefault="00DB2F8B" w:rsidP="00DB2F8B">
      <w:pPr>
        <w:pStyle w:val="a6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права на фонограммы</w:t>
      </w:r>
    </w:p>
    <w:p w:rsidR="00DB2F8B" w:rsidRPr="007835DE" w:rsidRDefault="00DB2F8B" w:rsidP="00DB2F8B">
      <w:pPr>
        <w:pStyle w:val="a6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права на передачи эфирного вещания</w:t>
      </w:r>
    </w:p>
    <w:p w:rsidR="00DB2F8B" w:rsidRPr="007835DE" w:rsidRDefault="00DB2F8B" w:rsidP="00DB2F8B">
      <w:pPr>
        <w:pStyle w:val="a6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права на компьютерные программы</w:t>
      </w:r>
    </w:p>
    <w:p w:rsidR="00DB2F8B" w:rsidRPr="007835DE" w:rsidRDefault="00DB2F8B" w:rsidP="00DB2F8B">
      <w:pPr>
        <w:pStyle w:val="a6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права на передачи кабельного вещания</w:t>
      </w:r>
    </w:p>
    <w:p w:rsidR="00DB2F8B" w:rsidRPr="007835DE" w:rsidRDefault="00DB2F8B" w:rsidP="00DB2F8B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DB2F8B" w:rsidRPr="007835DE" w:rsidRDefault="00DB2F8B" w:rsidP="00DB2F8B">
      <w:pPr>
        <w:pStyle w:val="a6"/>
        <w:shd w:val="clear" w:color="auto" w:fill="FFFFFF"/>
        <w:tabs>
          <w:tab w:val="left" w:pos="426"/>
          <w:tab w:val="left" w:pos="1134"/>
        </w:tabs>
        <w:ind w:left="0" w:firstLine="709"/>
        <w:jc w:val="both"/>
        <w:rPr>
          <w:color w:val="000000"/>
          <w:spacing w:val="-10"/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9. Физическое или юридическое лицо, организующее первую звуковую запись какого-либо исполнения или иных звуков либо отображений звуков…</w:t>
      </w:r>
    </w:p>
    <w:p w:rsidR="00DB2F8B" w:rsidRPr="007835DE" w:rsidRDefault="00DB2F8B" w:rsidP="00DB2F8B">
      <w:pPr>
        <w:pStyle w:val="a6"/>
        <w:numPr>
          <w:ilvl w:val="1"/>
          <w:numId w:val="29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исполнитель</w:t>
      </w:r>
    </w:p>
    <w:p w:rsidR="00DB2F8B" w:rsidRPr="007835DE" w:rsidRDefault="00DB2F8B" w:rsidP="00DB2F8B">
      <w:pPr>
        <w:pStyle w:val="a6"/>
        <w:numPr>
          <w:ilvl w:val="1"/>
          <w:numId w:val="29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производитель фонограмм</w:t>
      </w:r>
    </w:p>
    <w:p w:rsidR="00DB2F8B" w:rsidRPr="007835DE" w:rsidRDefault="00DB2F8B" w:rsidP="00DB2F8B">
      <w:pPr>
        <w:pStyle w:val="a6"/>
        <w:numPr>
          <w:ilvl w:val="1"/>
          <w:numId w:val="29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автор</w:t>
      </w:r>
    </w:p>
    <w:p w:rsidR="00DB2F8B" w:rsidRPr="007835DE" w:rsidRDefault="00DB2F8B" w:rsidP="00DB2F8B">
      <w:pPr>
        <w:pStyle w:val="a6"/>
        <w:numPr>
          <w:ilvl w:val="1"/>
          <w:numId w:val="29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патентообладатель</w:t>
      </w:r>
    </w:p>
    <w:p w:rsidR="00DB2F8B" w:rsidRPr="007835DE" w:rsidRDefault="00DB2F8B" w:rsidP="00DB2F8B">
      <w:pPr>
        <w:pStyle w:val="a6"/>
        <w:numPr>
          <w:ilvl w:val="1"/>
          <w:numId w:val="29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лицо, которое является представителем автора</w:t>
      </w:r>
    </w:p>
    <w:p w:rsidR="00DB2F8B" w:rsidRPr="007835DE" w:rsidRDefault="00DB2F8B" w:rsidP="00DB2F8B">
      <w:pPr>
        <w:pStyle w:val="a6"/>
        <w:shd w:val="clear" w:color="auto" w:fill="FFFFFF"/>
        <w:tabs>
          <w:tab w:val="left" w:pos="426"/>
          <w:tab w:val="left" w:pos="1134"/>
        </w:tabs>
        <w:ind w:left="0" w:firstLine="709"/>
        <w:jc w:val="both"/>
        <w:rPr>
          <w:color w:val="000000"/>
          <w:spacing w:val="-10"/>
          <w:sz w:val="28"/>
          <w:szCs w:val="28"/>
        </w:rPr>
      </w:pPr>
    </w:p>
    <w:p w:rsidR="00DB2F8B" w:rsidRPr="007835DE" w:rsidRDefault="00DB2F8B" w:rsidP="00DB2F8B">
      <w:pPr>
        <w:pStyle w:val="a6"/>
        <w:shd w:val="clear" w:color="auto" w:fill="FFFFFF"/>
        <w:tabs>
          <w:tab w:val="left" w:pos="426"/>
          <w:tab w:val="left" w:pos="1134"/>
        </w:tabs>
        <w:ind w:left="0" w:firstLine="709"/>
        <w:jc w:val="both"/>
        <w:rPr>
          <w:color w:val="000000"/>
          <w:spacing w:val="-10"/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10. Исключительное право на передачу организации эфирного или кабельного вещания не действует, если:</w:t>
      </w:r>
    </w:p>
    <w:p w:rsidR="00DB2F8B" w:rsidRPr="007835DE" w:rsidRDefault="00DB2F8B" w:rsidP="00DB2F8B">
      <w:pPr>
        <w:pStyle w:val="a6"/>
        <w:numPr>
          <w:ilvl w:val="1"/>
          <w:numId w:val="30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запись передачи была произведена с согласия организации эфирного или кабельного вещания</w:t>
      </w:r>
    </w:p>
    <w:p w:rsidR="00DB2F8B" w:rsidRPr="007835DE" w:rsidRDefault="00DB2F8B" w:rsidP="00DB2F8B">
      <w:pPr>
        <w:pStyle w:val="a6"/>
        <w:numPr>
          <w:ilvl w:val="1"/>
          <w:numId w:val="30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публичное исполнение передачи в местах с платным входом</w:t>
      </w:r>
    </w:p>
    <w:p w:rsidR="00DB2F8B" w:rsidRPr="007835DE" w:rsidRDefault="00DB2F8B" w:rsidP="00DB2F8B">
      <w:pPr>
        <w:pStyle w:val="a6"/>
        <w:numPr>
          <w:ilvl w:val="1"/>
          <w:numId w:val="30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сообщение передачи для всеобщего сведения</w:t>
      </w:r>
    </w:p>
    <w:p w:rsidR="00DB2F8B" w:rsidRPr="007835DE" w:rsidRDefault="00DB2F8B" w:rsidP="00DB2F8B">
      <w:pPr>
        <w:pStyle w:val="a6"/>
        <w:numPr>
          <w:ilvl w:val="1"/>
          <w:numId w:val="30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публичное исполнение передачи в местах с платным входом</w:t>
      </w:r>
    </w:p>
    <w:p w:rsidR="00DB2F8B" w:rsidRPr="007835DE" w:rsidRDefault="00DB2F8B" w:rsidP="00DB2F8B">
      <w:pPr>
        <w:pStyle w:val="a6"/>
        <w:numPr>
          <w:ilvl w:val="1"/>
          <w:numId w:val="30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color w:val="000000"/>
          <w:spacing w:val="-10"/>
          <w:sz w:val="28"/>
          <w:szCs w:val="28"/>
        </w:rPr>
        <w:t>распространение оригинала или экземпляров фонограммы посредством продажи или иной передачи права собственности</w:t>
      </w:r>
    </w:p>
    <w:p w:rsidR="00DB2F8B" w:rsidRPr="00DB2F8B" w:rsidRDefault="00DB2F8B" w:rsidP="00DB2F8B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</w:p>
    <w:p w:rsidR="00FE1489" w:rsidRPr="00F81AA7" w:rsidRDefault="00F81AA7" w:rsidP="00262CC2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F81AA7">
        <w:rPr>
          <w:b/>
          <w:i/>
          <w:sz w:val="28"/>
          <w:szCs w:val="28"/>
          <w:u w:val="single"/>
        </w:rPr>
        <w:t>3 Решите задачи</w:t>
      </w:r>
    </w:p>
    <w:p w:rsidR="00262CC2" w:rsidRDefault="00262CC2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t>Задача 1</w:t>
      </w:r>
      <w:r w:rsidRPr="00A34956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34956">
        <w:rPr>
          <w:sz w:val="28"/>
          <w:szCs w:val="28"/>
        </w:rPr>
        <w:t>Студент 5-го курса технического ВУЗа Куприянов А. написал в рамках курсовой работы компьютерную программу «TEST», позволяющую проводить тестирование остаточных знаний по ряду математических дисциплин.</w:t>
      </w:r>
    </w:p>
    <w:p w:rsidR="00262CC2" w:rsidRPr="00A34956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A34956">
        <w:rPr>
          <w:i/>
          <w:sz w:val="28"/>
          <w:szCs w:val="28"/>
        </w:rPr>
        <w:t>Назовите объекты и субъекты авторского права.</w:t>
      </w:r>
    </w:p>
    <w:p w:rsidR="00262CC2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A34956">
        <w:rPr>
          <w:i/>
          <w:sz w:val="28"/>
          <w:szCs w:val="28"/>
        </w:rPr>
        <w:t>Кому принадлежат личные неимущественные и исключительные права на данное программное обеспечение (ПО)?</w:t>
      </w:r>
    </w:p>
    <w:p w:rsidR="00262CC2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262CC2" w:rsidRDefault="00262CC2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t>Задача 2.</w:t>
      </w:r>
      <w:r w:rsidRPr="00735FBD">
        <w:rPr>
          <w:sz w:val="28"/>
          <w:szCs w:val="28"/>
        </w:rPr>
        <w:t xml:space="preserve"> Индивидуальный предприниматель Жильцов А.А. умер. Он являлся единоличным автором двух программных продуктов «</w:t>
      </w:r>
      <w:proofErr w:type="spellStart"/>
      <w:r w:rsidRPr="00735FBD">
        <w:rPr>
          <w:sz w:val="28"/>
          <w:szCs w:val="28"/>
        </w:rPr>
        <w:t>Fox</w:t>
      </w:r>
      <w:proofErr w:type="spellEnd"/>
      <w:r w:rsidRPr="00735FBD">
        <w:rPr>
          <w:sz w:val="28"/>
          <w:szCs w:val="28"/>
        </w:rPr>
        <w:t>» и «</w:t>
      </w:r>
      <w:proofErr w:type="spellStart"/>
      <w:r w:rsidRPr="00735FBD">
        <w:rPr>
          <w:sz w:val="28"/>
          <w:szCs w:val="28"/>
        </w:rPr>
        <w:t>Ling</w:t>
      </w:r>
      <w:proofErr w:type="spellEnd"/>
      <w:r w:rsidRPr="00735FBD">
        <w:rPr>
          <w:sz w:val="28"/>
          <w:szCs w:val="28"/>
        </w:rPr>
        <w:t>», которые пользовались большим спросом на рынке ПО в области игровых программ. При жизни Жильцов А.А. не передавал права на данные программные продукты, у него нет наследников и он не оставил завещания.</w:t>
      </w:r>
    </w:p>
    <w:p w:rsidR="00262CC2" w:rsidRPr="00735FBD" w:rsidRDefault="00262CC2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5FBD">
        <w:rPr>
          <w:i/>
          <w:sz w:val="28"/>
          <w:szCs w:val="28"/>
        </w:rPr>
        <w:t xml:space="preserve">Кому после смерти </w:t>
      </w:r>
      <w:proofErr w:type="spellStart"/>
      <w:r w:rsidRPr="00735FBD">
        <w:rPr>
          <w:i/>
          <w:sz w:val="28"/>
          <w:szCs w:val="28"/>
        </w:rPr>
        <w:t>Жильцова</w:t>
      </w:r>
      <w:proofErr w:type="spellEnd"/>
      <w:r w:rsidRPr="00735FBD">
        <w:rPr>
          <w:i/>
          <w:sz w:val="28"/>
          <w:szCs w:val="28"/>
        </w:rPr>
        <w:t xml:space="preserve"> А.А. перейдут личные неимущественные и исключительные права на данные программные продукты?</w:t>
      </w:r>
    </w:p>
    <w:p w:rsidR="00262CC2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735FBD">
        <w:rPr>
          <w:i/>
          <w:sz w:val="28"/>
          <w:szCs w:val="28"/>
        </w:rPr>
        <w:t>Каковы сроки действия этих прав на указанное ПО?</w:t>
      </w:r>
    </w:p>
    <w:p w:rsidR="00262CC2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262CC2" w:rsidRPr="004C06DB" w:rsidRDefault="00262CC2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lastRenderedPageBreak/>
        <w:t>Задача 3.</w:t>
      </w:r>
      <w:r w:rsidRPr="004C06DB">
        <w:rPr>
          <w:sz w:val="28"/>
          <w:szCs w:val="28"/>
        </w:rPr>
        <w:t xml:space="preserve"> Программисты Козлов и Титоренко фирмы «Прогресс» в рамках своих трудовых обязанностей по заданию работодателя создали программный комплекс «WING».</w:t>
      </w:r>
    </w:p>
    <w:p w:rsidR="00262CC2" w:rsidRPr="004C06DB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4C06DB">
        <w:rPr>
          <w:i/>
          <w:sz w:val="28"/>
          <w:szCs w:val="28"/>
        </w:rPr>
        <w:t>Кто является автором данного ПО?</w:t>
      </w:r>
    </w:p>
    <w:p w:rsidR="00262CC2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4C06DB">
        <w:rPr>
          <w:i/>
          <w:sz w:val="28"/>
          <w:szCs w:val="28"/>
        </w:rPr>
        <w:t>Кому принадлежат личные неимущественные и исключительные права?</w:t>
      </w:r>
    </w:p>
    <w:p w:rsidR="00262CC2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262CC2" w:rsidRPr="00550CB6" w:rsidRDefault="00262CC2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t>Задача 4.</w:t>
      </w:r>
      <w:r w:rsidRPr="00550CB6">
        <w:rPr>
          <w:sz w:val="28"/>
          <w:szCs w:val="28"/>
        </w:rPr>
        <w:t xml:space="preserve"> Студенты 5-го курса специальности «Программное обеспечение» факультета технической кибернетики под руководством Трофимова В.А. – профессора кафедры «Проектирование сложных систем» – разработали программный комплекс «ПРЕМИУМ», состоящий из шести блоков, каждый из которых имеет самостоятельное значение. В разработке данного программного продукта принимали участие 3 человека. Алгоритмы, положенные в основу разработки данного программного комплекса, принадлежали студенту </w:t>
      </w:r>
      <w:proofErr w:type="spellStart"/>
      <w:r w:rsidRPr="00550CB6">
        <w:rPr>
          <w:sz w:val="28"/>
          <w:szCs w:val="28"/>
        </w:rPr>
        <w:t>Барсукову</w:t>
      </w:r>
      <w:proofErr w:type="spellEnd"/>
      <w:r w:rsidRPr="00550CB6">
        <w:rPr>
          <w:sz w:val="28"/>
          <w:szCs w:val="28"/>
        </w:rPr>
        <w:t xml:space="preserve"> </w:t>
      </w:r>
      <w:proofErr w:type="gramStart"/>
      <w:r w:rsidRPr="00550CB6">
        <w:rPr>
          <w:sz w:val="28"/>
          <w:szCs w:val="28"/>
        </w:rPr>
        <w:t>К..</w:t>
      </w:r>
      <w:proofErr w:type="gramEnd"/>
      <w:r w:rsidRPr="00550CB6">
        <w:rPr>
          <w:sz w:val="28"/>
          <w:szCs w:val="28"/>
        </w:rPr>
        <w:t xml:space="preserve"> При разработке указанных алгоритмов Барсуков основывался на идеях профессора Трофимова </w:t>
      </w:r>
      <w:proofErr w:type="gramStart"/>
      <w:r w:rsidRPr="00550CB6">
        <w:rPr>
          <w:sz w:val="28"/>
          <w:szCs w:val="28"/>
        </w:rPr>
        <w:t>В.А..</w:t>
      </w:r>
      <w:proofErr w:type="gramEnd"/>
      <w:r w:rsidRPr="00550CB6">
        <w:rPr>
          <w:sz w:val="28"/>
          <w:szCs w:val="28"/>
        </w:rPr>
        <w:t xml:space="preserve"> Студент Гладышев М. написал исходные тексты программного обеспечения для пяти блоков ПК «ПРЕМИУМ». Студент Дроздов Ф. написал исходный текст шестого модуля, а также разработал и реализовал интерфейс программного обеспечения. По завершении работы по созданию ПК «ПРЕМИУМ» никакого соглашения занятые в разработке лица не заключали.</w:t>
      </w:r>
    </w:p>
    <w:p w:rsidR="00262CC2" w:rsidRPr="00550CB6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550CB6">
        <w:rPr>
          <w:i/>
          <w:sz w:val="28"/>
          <w:szCs w:val="28"/>
        </w:rPr>
        <w:t>Назовите объекты и субъекты авторского права.</w:t>
      </w:r>
    </w:p>
    <w:p w:rsidR="00262CC2" w:rsidRPr="00550CB6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550CB6">
        <w:rPr>
          <w:i/>
          <w:sz w:val="28"/>
          <w:szCs w:val="28"/>
        </w:rPr>
        <w:t>Кто является автором ПК «ПРЕМИУМ»?</w:t>
      </w:r>
    </w:p>
    <w:p w:rsidR="00262CC2" w:rsidRPr="00550CB6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550CB6">
        <w:rPr>
          <w:i/>
          <w:sz w:val="28"/>
          <w:szCs w:val="28"/>
        </w:rPr>
        <w:t>Может ли студент Гладышев М. без согласия Дроздова Ф. использовать ПК «ПРЕМИУМ» по своему усмотрению?</w:t>
      </w:r>
    </w:p>
    <w:p w:rsidR="00262CC2" w:rsidRPr="00550CB6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550CB6">
        <w:rPr>
          <w:i/>
          <w:sz w:val="28"/>
          <w:szCs w:val="28"/>
        </w:rPr>
        <w:t>Может ли студент Дроздов Ф. использовать написанный им модуль по своему усмотрению без согласия Гладышева М.?</w:t>
      </w:r>
    </w:p>
    <w:p w:rsidR="00262CC2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550CB6">
        <w:rPr>
          <w:i/>
          <w:sz w:val="28"/>
          <w:szCs w:val="28"/>
        </w:rPr>
        <w:t>Распространяются ли авторские права на ПК «ПРЕМИУМ» в отношении профессора Трофимова В.А.?</w:t>
      </w:r>
    </w:p>
    <w:p w:rsidR="00262CC2" w:rsidRPr="00EC0D5F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262CC2" w:rsidRPr="00A24DC8" w:rsidRDefault="00262CC2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t>Задача 5.</w:t>
      </w:r>
      <w:r w:rsidRPr="00A24DC8">
        <w:rPr>
          <w:sz w:val="28"/>
          <w:szCs w:val="28"/>
        </w:rPr>
        <w:t xml:space="preserve"> Выпускники колледжа информатики Лобачев и </w:t>
      </w:r>
      <w:proofErr w:type="spellStart"/>
      <w:r w:rsidRPr="00A24DC8">
        <w:rPr>
          <w:sz w:val="28"/>
          <w:szCs w:val="28"/>
        </w:rPr>
        <w:t>Кайнов</w:t>
      </w:r>
      <w:proofErr w:type="spellEnd"/>
      <w:r w:rsidRPr="00A24DC8">
        <w:rPr>
          <w:sz w:val="28"/>
          <w:szCs w:val="28"/>
        </w:rPr>
        <w:t xml:space="preserve"> разработали программу «Расписание», которая автоматизирует процесс составления расписания занятий в средних учебных заведениях. Они заключили лицензионный договор о предоставлении права испол</w:t>
      </w:r>
      <w:r>
        <w:rPr>
          <w:sz w:val="28"/>
          <w:szCs w:val="28"/>
        </w:rPr>
        <w:t>ьзования произведения</w:t>
      </w:r>
      <w:r w:rsidRPr="00A24DC8">
        <w:rPr>
          <w:sz w:val="28"/>
          <w:szCs w:val="28"/>
        </w:rPr>
        <w:t>, предметом которого является распространение данной программы фирмой «</w:t>
      </w:r>
      <w:proofErr w:type="spellStart"/>
      <w:r w:rsidRPr="00A24DC8">
        <w:rPr>
          <w:sz w:val="28"/>
          <w:szCs w:val="28"/>
        </w:rPr>
        <w:t>Компофф</w:t>
      </w:r>
      <w:proofErr w:type="spellEnd"/>
      <w:r w:rsidRPr="00A24DC8">
        <w:rPr>
          <w:sz w:val="28"/>
          <w:szCs w:val="28"/>
        </w:rPr>
        <w:t>» сроком на один год.</w:t>
      </w:r>
    </w:p>
    <w:p w:rsidR="00262CC2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A7F1A">
        <w:rPr>
          <w:i/>
          <w:sz w:val="28"/>
          <w:szCs w:val="28"/>
        </w:rPr>
        <w:t>Кому принадлежат личные неимущественные и исключительные права на данное ПО в течение срока, указанного в договоре?</w:t>
      </w:r>
    </w:p>
    <w:p w:rsidR="00262CC2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262CC2" w:rsidRPr="00FA7F1A" w:rsidRDefault="00262CC2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t>Задача 6.</w:t>
      </w:r>
      <w:r w:rsidRPr="00FA7F1A">
        <w:rPr>
          <w:sz w:val="28"/>
          <w:szCs w:val="28"/>
        </w:rPr>
        <w:t xml:space="preserve"> При написании методических указаний для выполнения лабораторных работ по дисциплине «Объектно-ориентированное программирование» преподаватель кафедры информатики Чижов А.М. использовал два фрагмента программы, разработанной студентом Ивановым К., без его разрешения. В аннотации методических указаний содержится </w:t>
      </w:r>
      <w:r w:rsidRPr="00FA7F1A">
        <w:rPr>
          <w:sz w:val="28"/>
          <w:szCs w:val="28"/>
        </w:rPr>
        <w:lastRenderedPageBreak/>
        <w:t>ссылка на Иванова К. как автора программы, используемой в качестве иллюстрации различных приемов использования определенных операторов.</w:t>
      </w:r>
    </w:p>
    <w:p w:rsidR="00262CC2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A7F1A">
        <w:rPr>
          <w:i/>
          <w:sz w:val="28"/>
          <w:szCs w:val="28"/>
        </w:rPr>
        <w:t>Правомерно ли использование преподавателем Чижовым А.М. фрагментов указанной программы?</w:t>
      </w:r>
    </w:p>
    <w:p w:rsidR="00FE1489" w:rsidRDefault="00FE1489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262CC2" w:rsidRPr="005779AC" w:rsidRDefault="00262CC2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t>Задача 7.</w:t>
      </w:r>
      <w:r>
        <w:rPr>
          <w:sz w:val="28"/>
          <w:szCs w:val="28"/>
        </w:rPr>
        <w:t xml:space="preserve"> </w:t>
      </w:r>
      <w:r w:rsidRPr="005779AC">
        <w:rPr>
          <w:sz w:val="28"/>
          <w:szCs w:val="28"/>
        </w:rPr>
        <w:t xml:space="preserve">Сотрудники </w:t>
      </w:r>
      <w:proofErr w:type="spellStart"/>
      <w:r w:rsidRPr="005779AC">
        <w:rPr>
          <w:sz w:val="28"/>
          <w:szCs w:val="28"/>
        </w:rPr>
        <w:t>Ломин</w:t>
      </w:r>
      <w:proofErr w:type="spellEnd"/>
      <w:r w:rsidRPr="005779AC">
        <w:rPr>
          <w:sz w:val="28"/>
          <w:szCs w:val="28"/>
        </w:rPr>
        <w:t xml:space="preserve"> и Томин предприятия ООО «ЛИК» в рамках своих трудовых обязанностей по заданию директора разработали базу данных сотрудников предприятия.</w:t>
      </w:r>
    </w:p>
    <w:p w:rsidR="00262CC2" w:rsidRPr="005779AC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5779AC">
        <w:rPr>
          <w:i/>
          <w:sz w:val="28"/>
          <w:szCs w:val="28"/>
        </w:rPr>
        <w:t>Кто является автором (правообладателем) указанной БД?</w:t>
      </w:r>
    </w:p>
    <w:p w:rsidR="00262CC2" w:rsidRPr="005779AC" w:rsidRDefault="00262CC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5779AC">
        <w:rPr>
          <w:i/>
          <w:sz w:val="28"/>
          <w:szCs w:val="28"/>
        </w:rPr>
        <w:t>Кому принадлежат личные неимущественные и исключительные права по разработанной БД?</w:t>
      </w:r>
    </w:p>
    <w:p w:rsidR="00A059E2" w:rsidRDefault="00A059E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A059E2" w:rsidRPr="005779AC" w:rsidRDefault="00A059E2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t xml:space="preserve">Задача </w:t>
      </w:r>
      <w:r w:rsidR="00FE1489" w:rsidRPr="00EC0D5F">
        <w:rPr>
          <w:i/>
          <w:sz w:val="28"/>
          <w:szCs w:val="28"/>
        </w:rPr>
        <w:t>8</w:t>
      </w:r>
      <w:r w:rsidRPr="00EC0D5F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Студенты 4-го курса</w:t>
      </w:r>
      <w:r w:rsidRPr="005779AC">
        <w:rPr>
          <w:sz w:val="28"/>
          <w:szCs w:val="28"/>
        </w:rPr>
        <w:t xml:space="preserve"> политехнического университета Р. и Т. занимались распространением компакт-дисков с программами, предназначенными для снятия защиты с программных продуктов, а также “взломанных” версий программ.</w:t>
      </w:r>
    </w:p>
    <w:p w:rsidR="00A059E2" w:rsidRPr="00DC0A8F" w:rsidRDefault="00A059E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DC0A8F">
        <w:rPr>
          <w:i/>
          <w:sz w:val="28"/>
          <w:szCs w:val="28"/>
        </w:rPr>
        <w:t>Чьи права в данном случае нарушены?</w:t>
      </w:r>
    </w:p>
    <w:p w:rsidR="00A059E2" w:rsidRPr="00DC0A8F" w:rsidRDefault="00A059E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DC0A8F">
        <w:rPr>
          <w:i/>
          <w:sz w:val="28"/>
          <w:szCs w:val="28"/>
        </w:rPr>
        <w:t>Какие права нарушены?</w:t>
      </w:r>
    </w:p>
    <w:p w:rsidR="00A059E2" w:rsidRPr="00DC0A8F" w:rsidRDefault="00A059E2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DC0A8F">
        <w:rPr>
          <w:i/>
          <w:sz w:val="28"/>
          <w:szCs w:val="28"/>
        </w:rPr>
        <w:t>Какая ответственность и за какие нарушения возникает?</w:t>
      </w:r>
    </w:p>
    <w:p w:rsidR="00F509C9" w:rsidRDefault="00F509C9" w:rsidP="00FE14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0D5F" w:rsidRDefault="00EC0D5F" w:rsidP="00EC0D5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</w:t>
      </w:r>
    </w:p>
    <w:p w:rsidR="00F509C9" w:rsidRDefault="00EC0D5F" w:rsidP="00EC0D5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ПРОМЫШЛЕННАЯ СОБСТВЕННОСТЬ</w:t>
      </w:r>
    </w:p>
    <w:p w:rsidR="00EC0D5F" w:rsidRDefault="00EC0D5F" w:rsidP="00C94A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B1A43" w:rsidRPr="00C94AC9" w:rsidRDefault="00C94AC9" w:rsidP="00C94A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94AC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 </w:t>
      </w:r>
      <w:r w:rsidR="005B1A43" w:rsidRPr="00C94AC9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Вопросы</w:t>
      </w:r>
    </w:p>
    <w:p w:rsidR="00F509C9" w:rsidRDefault="00F509C9" w:rsidP="00FE14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Объекты права промышленной собственности.</w:t>
      </w:r>
    </w:p>
    <w:p w:rsidR="00F509C9" w:rsidRDefault="00F509C9" w:rsidP="00FE14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Субъекты права промышленной собственности.</w:t>
      </w:r>
    </w:p>
    <w:p w:rsidR="00F509C9" w:rsidRDefault="00DA679C" w:rsidP="00FE1489">
      <w:pPr>
        <w:tabs>
          <w:tab w:val="left" w:pos="3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F509C9">
        <w:rPr>
          <w:rFonts w:ascii="Times New Roman" w:eastAsia="Times New Roman" w:hAnsi="Times New Roman" w:cs="Times New Roman"/>
          <w:sz w:val="28"/>
          <w:szCs w:val="28"/>
        </w:rPr>
        <w:t>Условия предоставления правовой охраны объектам права промышленной собственности.</w:t>
      </w:r>
    </w:p>
    <w:p w:rsidR="00DB2F8B" w:rsidRDefault="00DB2F8B" w:rsidP="00FE1489">
      <w:pPr>
        <w:tabs>
          <w:tab w:val="left" w:pos="31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2F8B" w:rsidRDefault="00C94AC9" w:rsidP="00DB2F8B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</w:t>
      </w:r>
      <w:r w:rsidR="00DB2F8B" w:rsidRPr="00DB2F8B">
        <w:rPr>
          <w:b/>
          <w:i/>
          <w:sz w:val="28"/>
          <w:szCs w:val="28"/>
          <w:u w:val="single"/>
        </w:rPr>
        <w:t xml:space="preserve"> Выберите верный ответ</w:t>
      </w:r>
    </w:p>
    <w:p w:rsidR="00DB2F8B" w:rsidRPr="007835DE" w:rsidRDefault="00DB2F8B" w:rsidP="00DB2F8B">
      <w:pPr>
        <w:pStyle w:val="13"/>
        <w:spacing w:before="0" w:line="240" w:lineRule="auto"/>
        <w:ind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>1. Право на изобретение, полезную модель, промышленный образец охраняется государством и удостоверяется…</w:t>
      </w:r>
    </w:p>
    <w:p w:rsidR="00DB2F8B" w:rsidRPr="007835DE" w:rsidRDefault="00DB2F8B" w:rsidP="00DB2F8B">
      <w:pPr>
        <w:pStyle w:val="13"/>
        <w:numPr>
          <w:ilvl w:val="1"/>
          <w:numId w:val="32"/>
        </w:numPr>
        <w:spacing w:before="0" w:line="240" w:lineRule="auto"/>
        <w:ind w:left="0"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>патентом</w:t>
      </w:r>
    </w:p>
    <w:p w:rsidR="00DB2F8B" w:rsidRPr="007835DE" w:rsidRDefault="00DB2F8B" w:rsidP="00DB2F8B">
      <w:pPr>
        <w:pStyle w:val="13"/>
        <w:numPr>
          <w:ilvl w:val="1"/>
          <w:numId w:val="32"/>
        </w:numPr>
        <w:spacing w:before="0" w:line="240" w:lineRule="auto"/>
        <w:ind w:left="0"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>свидетельством</w:t>
      </w:r>
    </w:p>
    <w:p w:rsidR="00DB2F8B" w:rsidRPr="007835DE" w:rsidRDefault="00DB2F8B" w:rsidP="00DB2F8B">
      <w:pPr>
        <w:pStyle w:val="13"/>
        <w:numPr>
          <w:ilvl w:val="1"/>
          <w:numId w:val="32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договором</w:t>
      </w:r>
    </w:p>
    <w:p w:rsidR="00DB2F8B" w:rsidRPr="007835DE" w:rsidRDefault="00DB2F8B" w:rsidP="00DB2F8B">
      <w:pPr>
        <w:pStyle w:val="13"/>
        <w:numPr>
          <w:ilvl w:val="1"/>
          <w:numId w:val="32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регистрацией</w:t>
      </w:r>
    </w:p>
    <w:p w:rsidR="00DB2F8B" w:rsidRPr="007835DE" w:rsidRDefault="00DB2F8B" w:rsidP="00DB2F8B">
      <w:pPr>
        <w:pStyle w:val="13"/>
        <w:numPr>
          <w:ilvl w:val="1"/>
          <w:numId w:val="32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законом</w:t>
      </w:r>
    </w:p>
    <w:p w:rsidR="00DB2F8B" w:rsidRPr="007835DE" w:rsidRDefault="00DB2F8B" w:rsidP="00DB2F8B">
      <w:pPr>
        <w:pStyle w:val="13"/>
        <w:spacing w:before="0" w:line="240" w:lineRule="auto"/>
        <w:ind w:firstLine="709"/>
        <w:rPr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2. Патент выдается в отношении…</w:t>
      </w:r>
    </w:p>
    <w:p w:rsidR="00DB2F8B" w:rsidRPr="007835DE" w:rsidRDefault="00DB2F8B" w:rsidP="00DB2F8B">
      <w:pPr>
        <w:pStyle w:val="a6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произведения литературы (науки, искусства)</w:t>
      </w:r>
    </w:p>
    <w:p w:rsidR="00DB2F8B" w:rsidRPr="007835DE" w:rsidRDefault="00DB2F8B" w:rsidP="00DB2F8B">
      <w:pPr>
        <w:pStyle w:val="a6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нераскрытой информации</w:t>
      </w:r>
    </w:p>
    <w:p w:rsidR="00DB2F8B" w:rsidRPr="007835DE" w:rsidRDefault="00DB2F8B" w:rsidP="00DB2F8B">
      <w:pPr>
        <w:pStyle w:val="a6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товарного знака</w:t>
      </w:r>
    </w:p>
    <w:p w:rsidR="00DB2F8B" w:rsidRPr="007835DE" w:rsidRDefault="00DB2F8B" w:rsidP="00DB2F8B">
      <w:pPr>
        <w:pStyle w:val="a6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фирменного наименования</w:t>
      </w:r>
    </w:p>
    <w:p w:rsidR="00DB2F8B" w:rsidRPr="007835DE" w:rsidRDefault="00DB2F8B" w:rsidP="00DB2F8B">
      <w:pPr>
        <w:pStyle w:val="a6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сорта растения</w:t>
      </w:r>
    </w:p>
    <w:p w:rsidR="00DB2F8B" w:rsidRPr="007835DE" w:rsidRDefault="00DB2F8B" w:rsidP="00DB2F8B">
      <w:pPr>
        <w:pStyle w:val="13"/>
        <w:spacing w:before="0" w:line="240" w:lineRule="auto"/>
        <w:ind w:firstLine="709"/>
        <w:rPr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3. Свидетельство выдается в отношении…</w:t>
      </w:r>
    </w:p>
    <w:p w:rsidR="00DB2F8B" w:rsidRPr="007835DE" w:rsidRDefault="00DB2F8B" w:rsidP="00DB2F8B">
      <w:pPr>
        <w:pStyle w:val="a6"/>
        <w:numPr>
          <w:ilvl w:val="0"/>
          <w:numId w:val="34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промышленного образца</w:t>
      </w:r>
    </w:p>
    <w:p w:rsidR="00DB2F8B" w:rsidRPr="007835DE" w:rsidRDefault="00DB2F8B" w:rsidP="00DB2F8B">
      <w:pPr>
        <w:pStyle w:val="a6"/>
        <w:numPr>
          <w:ilvl w:val="0"/>
          <w:numId w:val="34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полезной модели</w:t>
      </w:r>
    </w:p>
    <w:p w:rsidR="00DB2F8B" w:rsidRPr="007835DE" w:rsidRDefault="00DB2F8B" w:rsidP="00DB2F8B">
      <w:pPr>
        <w:pStyle w:val="a6"/>
        <w:numPr>
          <w:ilvl w:val="0"/>
          <w:numId w:val="34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товарного знака</w:t>
      </w:r>
    </w:p>
    <w:p w:rsidR="00DB2F8B" w:rsidRPr="007835DE" w:rsidRDefault="00DB2F8B" w:rsidP="00DB2F8B">
      <w:pPr>
        <w:pStyle w:val="a6"/>
        <w:numPr>
          <w:ilvl w:val="0"/>
          <w:numId w:val="34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фонограммы</w:t>
      </w:r>
    </w:p>
    <w:p w:rsidR="00DB2F8B" w:rsidRPr="007835DE" w:rsidRDefault="00DB2F8B" w:rsidP="00DB2F8B">
      <w:pPr>
        <w:pStyle w:val="a6"/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7835DE">
        <w:rPr>
          <w:rFonts w:eastAsia="TimesNewRomanPSMT"/>
          <w:sz w:val="28"/>
          <w:szCs w:val="28"/>
          <w:lang w:eastAsia="en-US"/>
        </w:rPr>
        <w:t>компьютерной программы</w:t>
      </w:r>
    </w:p>
    <w:p w:rsidR="00DB2F8B" w:rsidRPr="007835DE" w:rsidRDefault="00DB2F8B" w:rsidP="00DB2F8B">
      <w:pPr>
        <w:pStyle w:val="13"/>
        <w:spacing w:before="0" w:line="240" w:lineRule="auto"/>
        <w:ind w:firstLine="709"/>
        <w:rPr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4. По истечении срока действия патента изобретение может быть использовано любым лицом…</w:t>
      </w:r>
    </w:p>
    <w:p w:rsidR="00DB2F8B" w:rsidRPr="007835DE" w:rsidRDefault="00DB2F8B" w:rsidP="00DB2F8B">
      <w:pPr>
        <w:pStyle w:val="a6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без чьего-либо разрешения, с выплатой вознаграждения</w:t>
      </w:r>
    </w:p>
    <w:p w:rsidR="00DB2F8B" w:rsidRPr="007835DE" w:rsidRDefault="00DB2F8B" w:rsidP="00DB2F8B">
      <w:pPr>
        <w:pStyle w:val="a6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без чьего-либо разрешения, без выплаты вознаграждения</w:t>
      </w:r>
    </w:p>
    <w:p w:rsidR="00DB2F8B" w:rsidRPr="007835DE" w:rsidRDefault="00DB2F8B" w:rsidP="00DB2F8B">
      <w:pPr>
        <w:pStyle w:val="a6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 разрешения патентообладателя, без выплаты вознаграждения</w:t>
      </w:r>
    </w:p>
    <w:p w:rsidR="00DB2F8B" w:rsidRPr="007835DE" w:rsidRDefault="00DB2F8B" w:rsidP="00DB2F8B">
      <w:pPr>
        <w:pStyle w:val="a6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 разрешения патентообладателя, с выплатой вознаграждения</w:t>
      </w:r>
    </w:p>
    <w:p w:rsidR="00DB2F8B" w:rsidRPr="007835DE" w:rsidRDefault="00DB2F8B" w:rsidP="00DB2F8B">
      <w:pPr>
        <w:pStyle w:val="a6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 разрешения патентного органа, с выплатой вознаграждения в бюджет</w:t>
      </w:r>
    </w:p>
    <w:p w:rsidR="00DB2F8B" w:rsidRPr="007835DE" w:rsidRDefault="00DB2F8B" w:rsidP="00DB2F8B">
      <w:pPr>
        <w:pStyle w:val="13"/>
        <w:spacing w:before="0" w:line="240" w:lineRule="auto"/>
        <w:ind w:firstLine="709"/>
        <w:rPr>
          <w:szCs w:val="28"/>
        </w:rPr>
      </w:pPr>
    </w:p>
    <w:p w:rsidR="00DB2F8B" w:rsidRPr="007835DE" w:rsidRDefault="00DB2F8B" w:rsidP="00DB2F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sz w:val="28"/>
          <w:szCs w:val="28"/>
        </w:rPr>
        <w:t>5. Назовите, чем определяется объем правовой охраны по патенту на изобретение…</w:t>
      </w:r>
    </w:p>
    <w:p w:rsidR="00DB2F8B" w:rsidRPr="007835DE" w:rsidRDefault="00DB2F8B" w:rsidP="00DB2F8B">
      <w:pPr>
        <w:pStyle w:val="a6"/>
        <w:numPr>
          <w:ilvl w:val="0"/>
          <w:numId w:val="36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описанием</w:t>
      </w:r>
    </w:p>
    <w:p w:rsidR="00DB2F8B" w:rsidRPr="007835DE" w:rsidRDefault="00DB2F8B" w:rsidP="00DB2F8B">
      <w:pPr>
        <w:pStyle w:val="a6"/>
        <w:numPr>
          <w:ilvl w:val="0"/>
          <w:numId w:val="36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формулой</w:t>
      </w:r>
    </w:p>
    <w:p w:rsidR="00DB2F8B" w:rsidRPr="007835DE" w:rsidRDefault="00DB2F8B" w:rsidP="00DB2F8B">
      <w:pPr>
        <w:pStyle w:val="a6"/>
        <w:numPr>
          <w:ilvl w:val="0"/>
          <w:numId w:val="36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комплектом графических изображений изделия</w:t>
      </w:r>
    </w:p>
    <w:p w:rsidR="00DB2F8B" w:rsidRPr="007835DE" w:rsidRDefault="00DB2F8B" w:rsidP="00DB2F8B">
      <w:pPr>
        <w:pStyle w:val="a6"/>
        <w:numPr>
          <w:ilvl w:val="0"/>
          <w:numId w:val="36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рефератом</w:t>
      </w:r>
    </w:p>
    <w:p w:rsidR="00DB2F8B" w:rsidRPr="007835DE" w:rsidRDefault="00DB2F8B" w:rsidP="00DB2F8B">
      <w:pPr>
        <w:pStyle w:val="a6"/>
        <w:numPr>
          <w:ilvl w:val="0"/>
          <w:numId w:val="36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чертежами</w:t>
      </w:r>
    </w:p>
    <w:p w:rsidR="00DB2F8B" w:rsidRPr="007835DE" w:rsidRDefault="00DB2F8B" w:rsidP="00DB2F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sz w:val="28"/>
          <w:szCs w:val="28"/>
        </w:rPr>
        <w:t>6. Укажите объекты, которые могут являться полезными моделями…</w:t>
      </w:r>
    </w:p>
    <w:p w:rsidR="00DB2F8B" w:rsidRPr="007835DE" w:rsidRDefault="00DB2F8B" w:rsidP="00DB2F8B">
      <w:pPr>
        <w:pStyle w:val="a6"/>
        <w:numPr>
          <w:ilvl w:val="0"/>
          <w:numId w:val="3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продукт</w:t>
      </w:r>
    </w:p>
    <w:p w:rsidR="00DB2F8B" w:rsidRPr="007835DE" w:rsidRDefault="00DB2F8B" w:rsidP="00DB2F8B">
      <w:pPr>
        <w:pStyle w:val="a6"/>
        <w:numPr>
          <w:ilvl w:val="0"/>
          <w:numId w:val="3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художественное или художественно-конструкторское решение изделия</w:t>
      </w:r>
    </w:p>
    <w:p w:rsidR="00DB2F8B" w:rsidRPr="007835DE" w:rsidRDefault="00DB2F8B" w:rsidP="00DB2F8B">
      <w:pPr>
        <w:pStyle w:val="a6"/>
        <w:numPr>
          <w:ilvl w:val="0"/>
          <w:numId w:val="3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устройство</w:t>
      </w:r>
    </w:p>
    <w:p w:rsidR="00DB2F8B" w:rsidRPr="007835DE" w:rsidRDefault="00DB2F8B" w:rsidP="00DB2F8B">
      <w:pPr>
        <w:pStyle w:val="a6"/>
        <w:numPr>
          <w:ilvl w:val="0"/>
          <w:numId w:val="3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способ</w:t>
      </w:r>
    </w:p>
    <w:p w:rsidR="00DB2F8B" w:rsidRPr="007835DE" w:rsidRDefault="00DB2F8B" w:rsidP="00DB2F8B">
      <w:pPr>
        <w:pStyle w:val="a6"/>
        <w:numPr>
          <w:ilvl w:val="0"/>
          <w:numId w:val="3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топология</w:t>
      </w:r>
    </w:p>
    <w:p w:rsidR="00DB2F8B" w:rsidRPr="007835DE" w:rsidRDefault="00DB2F8B" w:rsidP="00DB2F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7. Объем правовой охраны, предоставляемой на промышленный образец, определяется…</w:t>
      </w:r>
    </w:p>
    <w:p w:rsidR="00DB2F8B" w:rsidRPr="007835DE" w:rsidRDefault="00DB2F8B" w:rsidP="00DB2F8B">
      <w:pPr>
        <w:pStyle w:val="a6"/>
        <w:numPr>
          <w:ilvl w:val="0"/>
          <w:numId w:val="38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графическими изображениями</w:t>
      </w:r>
    </w:p>
    <w:p w:rsidR="00DB2F8B" w:rsidRPr="007835DE" w:rsidRDefault="00DB2F8B" w:rsidP="00DB2F8B">
      <w:pPr>
        <w:pStyle w:val="a6"/>
        <w:numPr>
          <w:ilvl w:val="0"/>
          <w:numId w:val="38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формулой</w:t>
      </w:r>
    </w:p>
    <w:p w:rsidR="00DB2F8B" w:rsidRPr="007835DE" w:rsidRDefault="00DB2F8B" w:rsidP="00DB2F8B">
      <w:pPr>
        <w:pStyle w:val="a6"/>
        <w:numPr>
          <w:ilvl w:val="0"/>
          <w:numId w:val="38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рефератом</w:t>
      </w:r>
    </w:p>
    <w:p w:rsidR="00DB2F8B" w:rsidRPr="007835DE" w:rsidRDefault="00DB2F8B" w:rsidP="00DB2F8B">
      <w:pPr>
        <w:pStyle w:val="a6"/>
        <w:numPr>
          <w:ilvl w:val="0"/>
          <w:numId w:val="38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чертежом</w:t>
      </w:r>
    </w:p>
    <w:p w:rsidR="00DB2F8B" w:rsidRPr="007835DE" w:rsidRDefault="00DB2F8B" w:rsidP="00DB2F8B">
      <w:pPr>
        <w:pStyle w:val="a6"/>
        <w:numPr>
          <w:ilvl w:val="0"/>
          <w:numId w:val="38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описанием</w:t>
      </w:r>
    </w:p>
    <w:p w:rsidR="00DB2F8B" w:rsidRPr="007835DE" w:rsidRDefault="00DB2F8B" w:rsidP="00DB2F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8. Сорту растения предоставляется правовая охрана, если он является…</w:t>
      </w:r>
    </w:p>
    <w:p w:rsidR="00DB2F8B" w:rsidRPr="007835DE" w:rsidRDefault="00DB2F8B" w:rsidP="00DB2F8B">
      <w:pPr>
        <w:pStyle w:val="a6"/>
        <w:numPr>
          <w:ilvl w:val="0"/>
          <w:numId w:val="3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новым, отличимым, однородным и стабильным</w:t>
      </w:r>
    </w:p>
    <w:p w:rsidR="00DB2F8B" w:rsidRPr="007835DE" w:rsidRDefault="00DB2F8B" w:rsidP="00DB2F8B">
      <w:pPr>
        <w:pStyle w:val="a6"/>
        <w:numPr>
          <w:ilvl w:val="0"/>
          <w:numId w:val="3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новым и оригинальным</w:t>
      </w:r>
    </w:p>
    <w:p w:rsidR="00DB2F8B" w:rsidRPr="007835DE" w:rsidRDefault="00DB2F8B" w:rsidP="00DB2F8B">
      <w:pPr>
        <w:pStyle w:val="a6"/>
        <w:numPr>
          <w:ilvl w:val="0"/>
          <w:numId w:val="3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новым, отличимым, однородным, стабильным и промышленно применимым</w:t>
      </w:r>
    </w:p>
    <w:p w:rsidR="00DB2F8B" w:rsidRPr="007835DE" w:rsidRDefault="00DB2F8B" w:rsidP="00DB2F8B">
      <w:pPr>
        <w:pStyle w:val="a6"/>
        <w:numPr>
          <w:ilvl w:val="0"/>
          <w:numId w:val="3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lastRenderedPageBreak/>
        <w:t>отличимым, однородным и промышленно применимым</w:t>
      </w:r>
    </w:p>
    <w:p w:rsidR="00DB2F8B" w:rsidRPr="007835DE" w:rsidRDefault="00DB2F8B" w:rsidP="00DB2F8B">
      <w:pPr>
        <w:pStyle w:val="a6"/>
        <w:numPr>
          <w:ilvl w:val="0"/>
          <w:numId w:val="3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новым, однородным и промышленно применимым</w:t>
      </w:r>
    </w:p>
    <w:p w:rsidR="00DB2F8B" w:rsidRPr="007835DE" w:rsidRDefault="00DB2F8B" w:rsidP="00DB2F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9. Исключительное право на фирменное наименование возникает с момента…</w:t>
      </w:r>
    </w:p>
    <w:p w:rsidR="00DB2F8B" w:rsidRPr="007835DE" w:rsidRDefault="00DB2F8B" w:rsidP="00DB2F8B">
      <w:pPr>
        <w:pStyle w:val="a6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его создания учредителями юридического лица</w:t>
      </w:r>
    </w:p>
    <w:p w:rsidR="00DB2F8B" w:rsidRPr="007835DE" w:rsidRDefault="00DB2F8B" w:rsidP="00DB2F8B">
      <w:pPr>
        <w:pStyle w:val="a6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получения патента на фирменное наименование</w:t>
      </w:r>
    </w:p>
    <w:p w:rsidR="00DB2F8B" w:rsidRPr="007835DE" w:rsidRDefault="00DB2F8B" w:rsidP="00DB2F8B">
      <w:pPr>
        <w:pStyle w:val="a6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регистрации юридического лица в Едином государственном регистре юридических лиц и индивидуальных предпринимателей</w:t>
      </w:r>
    </w:p>
    <w:p w:rsidR="00DB2F8B" w:rsidRPr="007835DE" w:rsidRDefault="00DB2F8B" w:rsidP="00DB2F8B">
      <w:pPr>
        <w:pStyle w:val="a6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получения аттестата</w:t>
      </w:r>
    </w:p>
    <w:p w:rsidR="00DB2F8B" w:rsidRPr="007835DE" w:rsidRDefault="00DB2F8B" w:rsidP="00DB2F8B">
      <w:pPr>
        <w:pStyle w:val="a6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получения сертификата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10. Ноу-хау – это…</w:t>
      </w:r>
    </w:p>
    <w:p w:rsidR="00DB2F8B" w:rsidRPr="007835DE" w:rsidRDefault="00DB2F8B" w:rsidP="00DB2F8B">
      <w:pPr>
        <w:pStyle w:val="a6"/>
        <w:numPr>
          <w:ilvl w:val="1"/>
          <w:numId w:val="3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запатентованные, но не используемые объекты интеллектуальной собственности</w:t>
      </w:r>
    </w:p>
    <w:p w:rsidR="00DB2F8B" w:rsidRPr="007835DE" w:rsidRDefault="00DB2F8B" w:rsidP="00DB2F8B">
      <w:pPr>
        <w:pStyle w:val="a6"/>
        <w:numPr>
          <w:ilvl w:val="1"/>
          <w:numId w:val="3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не запатентованные опубликованные результаты научно-исследовательских работ</w:t>
      </w:r>
    </w:p>
    <w:p w:rsidR="00DB2F8B" w:rsidRPr="007835DE" w:rsidRDefault="00DB2F8B" w:rsidP="00DB2F8B">
      <w:pPr>
        <w:pStyle w:val="a6"/>
        <w:numPr>
          <w:ilvl w:val="1"/>
          <w:numId w:val="3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незапатентованная секретная информация любого характера</w:t>
      </w:r>
    </w:p>
    <w:p w:rsidR="00DB2F8B" w:rsidRPr="007835DE" w:rsidRDefault="00DB2F8B" w:rsidP="00DB2F8B">
      <w:pPr>
        <w:pStyle w:val="a6"/>
        <w:numPr>
          <w:ilvl w:val="1"/>
          <w:numId w:val="3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изобретения</w:t>
      </w:r>
    </w:p>
    <w:p w:rsidR="00DB2F8B" w:rsidRPr="007835DE" w:rsidRDefault="00DB2F8B" w:rsidP="00DB2F8B">
      <w:pPr>
        <w:pStyle w:val="a6"/>
        <w:numPr>
          <w:ilvl w:val="1"/>
          <w:numId w:val="3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служебная тайна</w:t>
      </w:r>
    </w:p>
    <w:p w:rsidR="00916A8C" w:rsidRDefault="00916A8C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C94AC9" w:rsidRPr="00C94AC9" w:rsidRDefault="00C94AC9" w:rsidP="00C94AC9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C94AC9">
        <w:rPr>
          <w:b/>
          <w:i/>
          <w:sz w:val="28"/>
          <w:szCs w:val="28"/>
          <w:u w:val="single"/>
        </w:rPr>
        <w:t>3 Решите задачи</w:t>
      </w:r>
    </w:p>
    <w:p w:rsidR="00916A8C" w:rsidRDefault="00FE1489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t>Задача 1</w:t>
      </w:r>
      <w:r w:rsidR="00916A8C" w:rsidRPr="004D0062">
        <w:rPr>
          <w:i/>
          <w:sz w:val="28"/>
          <w:szCs w:val="28"/>
        </w:rPr>
        <w:t>.</w:t>
      </w:r>
      <w:r w:rsidR="00916A8C" w:rsidRPr="004D0062">
        <w:rPr>
          <w:sz w:val="28"/>
          <w:szCs w:val="28"/>
        </w:rPr>
        <w:t xml:space="preserve"> Инженер К. создал новое устройство для резки металла. Он рассказал о сущности изобретения другу, который работал на заводе металлоконструкций. Через некоторое время инженер К. узнал о том, что на заводе начали использовать его устройство. </w:t>
      </w:r>
    </w:p>
    <w:p w:rsidR="00916A8C" w:rsidRPr="004D0062" w:rsidRDefault="00916A8C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4D0062">
        <w:rPr>
          <w:i/>
          <w:sz w:val="28"/>
          <w:szCs w:val="28"/>
        </w:rPr>
        <w:t xml:space="preserve">Является ли созданное устройство объектом патентного права? </w:t>
      </w:r>
    </w:p>
    <w:p w:rsidR="00916A8C" w:rsidRPr="004D0062" w:rsidRDefault="00916A8C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4D0062">
        <w:rPr>
          <w:i/>
          <w:sz w:val="28"/>
          <w:szCs w:val="28"/>
        </w:rPr>
        <w:t xml:space="preserve">Какими правами обладает инженер К. на устройство? </w:t>
      </w:r>
    </w:p>
    <w:p w:rsidR="00916A8C" w:rsidRDefault="00916A8C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4D0062">
        <w:rPr>
          <w:i/>
          <w:sz w:val="28"/>
          <w:szCs w:val="28"/>
        </w:rPr>
        <w:t xml:space="preserve">Нарушает ли завод права инженера К.? Почему? </w:t>
      </w:r>
    </w:p>
    <w:p w:rsidR="00E85AAB" w:rsidRDefault="00E85AAB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E85AAB" w:rsidRDefault="00E85AAB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t xml:space="preserve">Задача </w:t>
      </w:r>
      <w:r w:rsidR="00FE1489" w:rsidRPr="00EC0D5F">
        <w:rPr>
          <w:i/>
          <w:sz w:val="28"/>
          <w:szCs w:val="28"/>
        </w:rPr>
        <w:t>2</w:t>
      </w:r>
      <w:r w:rsidRPr="00EC0D5F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D0062">
        <w:rPr>
          <w:sz w:val="28"/>
          <w:szCs w:val="28"/>
        </w:rPr>
        <w:t>На научно-технической конференции обсуждались проблемы патентного права. В ряде выступлений предлагалось шире патентовать знаки дорожного движения, компьютерные программы, способы диагностики заболеваний, открытия, связанные с нетрадиционными источниками энергии, продукты биотехнологий, доказательства математических теорем, методы ведения бизнеса, способы, связанные с извлеч</w:t>
      </w:r>
      <w:r>
        <w:rPr>
          <w:sz w:val="28"/>
          <w:szCs w:val="28"/>
        </w:rPr>
        <w:t xml:space="preserve">ением ядерной энергии. </w:t>
      </w:r>
    </w:p>
    <w:p w:rsidR="00E85AAB" w:rsidRPr="004D0062" w:rsidRDefault="00E85AAB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4D0062">
        <w:rPr>
          <w:i/>
          <w:sz w:val="28"/>
          <w:szCs w:val="28"/>
        </w:rPr>
        <w:t xml:space="preserve">Могут ли указанные объекты признаваться патентоспособными изобретениями по законодательству Республики Беларусь? Если нет, то почему? Обоснуйте. </w:t>
      </w:r>
    </w:p>
    <w:p w:rsidR="00E85AAB" w:rsidRDefault="00E85AAB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4D0062">
        <w:rPr>
          <w:i/>
          <w:sz w:val="28"/>
          <w:szCs w:val="28"/>
        </w:rPr>
        <w:t xml:space="preserve">Какие объекты не считаются изобретениями или не признаются патентоспособными? </w:t>
      </w:r>
    </w:p>
    <w:p w:rsidR="008A1F84" w:rsidRDefault="008A1F84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8A1F84" w:rsidRDefault="008A1F84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t xml:space="preserve">Задача </w:t>
      </w:r>
      <w:r w:rsidR="00FE1489" w:rsidRPr="00EC0D5F">
        <w:rPr>
          <w:i/>
          <w:sz w:val="28"/>
          <w:szCs w:val="28"/>
        </w:rPr>
        <w:t>3</w:t>
      </w:r>
      <w:r w:rsidRPr="00EC0D5F">
        <w:rPr>
          <w:i/>
          <w:sz w:val="28"/>
          <w:szCs w:val="28"/>
        </w:rPr>
        <w:t>.</w:t>
      </w:r>
      <w:r w:rsidRPr="00FE1489">
        <w:rPr>
          <w:b/>
          <w:sz w:val="28"/>
          <w:szCs w:val="28"/>
        </w:rPr>
        <w:t xml:space="preserve"> </w:t>
      </w:r>
      <w:r w:rsidRPr="004D0062">
        <w:rPr>
          <w:sz w:val="28"/>
          <w:szCs w:val="28"/>
        </w:rPr>
        <w:t xml:space="preserve">Завод подал иск к фирме об установлении патентообладателя. В иске было указано, что гражданин Л. в период работы на заводе создал изобретение «Устройство для резки рулонного или листового материала на </w:t>
      </w:r>
      <w:r w:rsidRPr="004D0062">
        <w:rPr>
          <w:sz w:val="28"/>
          <w:szCs w:val="28"/>
        </w:rPr>
        <w:lastRenderedPageBreak/>
        <w:t>продольные полосы», а затем передал все материалы фирме, которая и получила патент Республики Беларусь № 3448. Согласно статье 11 Гражданского кодекса Республики Беларусь, истец требовал признания своих прав на служебное изобретение. Ответчик возразил, что создание устройства было личной инициативой гражданина Л. В процессе рассмотрения спора выяснилось, что наниматель был поставлен в известность о создании изобретения путем передачи комплекта документации, проведения испытаний, заседания технического совета завода с докладом гражданина Л. Однако наниматель в течение года так и не предпринял никаких действий в отнош</w:t>
      </w:r>
      <w:r>
        <w:rPr>
          <w:sz w:val="28"/>
          <w:szCs w:val="28"/>
        </w:rPr>
        <w:t>ении спорного изобретения.</w:t>
      </w:r>
    </w:p>
    <w:p w:rsidR="008A1F84" w:rsidRDefault="008A1F84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4D0062">
        <w:rPr>
          <w:i/>
          <w:sz w:val="28"/>
          <w:szCs w:val="28"/>
        </w:rPr>
        <w:t xml:space="preserve">Является ли изобретение гражданина Л. служебным? Кто прав в рассматриваемой ситуации? </w:t>
      </w:r>
    </w:p>
    <w:p w:rsidR="008A1F84" w:rsidRPr="004D0062" w:rsidRDefault="008A1F84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8A1F84" w:rsidRDefault="008A1F84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t>Задача 4.</w:t>
      </w:r>
      <w:r>
        <w:rPr>
          <w:sz w:val="28"/>
          <w:szCs w:val="28"/>
        </w:rPr>
        <w:t xml:space="preserve"> </w:t>
      </w:r>
      <w:r w:rsidRPr="004D0062">
        <w:rPr>
          <w:sz w:val="28"/>
          <w:szCs w:val="28"/>
        </w:rPr>
        <w:t>Патент на полезную модель № 15038 «Электронная система формирования и контроля платежного документа» был выдан с приоритетом от 24 мая 2004 г. на имя гражданина П. На это же имя был выдан патент на изобретение № 2190257 «Электронная система формирования и контроля платежного документа» с приоритетом от 23 мая 2004 г. Эти устройства совпадают по всем с</w:t>
      </w:r>
      <w:r>
        <w:rPr>
          <w:sz w:val="28"/>
          <w:szCs w:val="28"/>
        </w:rPr>
        <w:t>ущественным признакам.</w:t>
      </w:r>
    </w:p>
    <w:p w:rsidR="008A1F84" w:rsidRDefault="008A1F84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7955DA">
        <w:rPr>
          <w:i/>
          <w:sz w:val="28"/>
          <w:szCs w:val="28"/>
        </w:rPr>
        <w:t xml:space="preserve">Чем отличаются изобретения и полезные модели? </w:t>
      </w:r>
    </w:p>
    <w:p w:rsidR="008A1F84" w:rsidRDefault="008A1F84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7955DA">
        <w:rPr>
          <w:i/>
          <w:sz w:val="28"/>
          <w:szCs w:val="28"/>
        </w:rPr>
        <w:t xml:space="preserve">Каковы преимущества патентования устройства в качестве изобретения и в качестве полезной модели? Прокомментируйте ситуацию. </w:t>
      </w:r>
    </w:p>
    <w:p w:rsidR="008A1F84" w:rsidRPr="007955DA" w:rsidRDefault="008A1F84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8A1F84" w:rsidRDefault="008A1F84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t xml:space="preserve">Задача </w:t>
      </w:r>
      <w:r w:rsidR="00FE1489" w:rsidRPr="00EC0D5F">
        <w:rPr>
          <w:i/>
          <w:sz w:val="28"/>
          <w:szCs w:val="28"/>
        </w:rPr>
        <w:t>5</w:t>
      </w:r>
      <w:r w:rsidRPr="00EC0D5F">
        <w:rPr>
          <w:i/>
          <w:sz w:val="28"/>
          <w:szCs w:val="28"/>
        </w:rPr>
        <w:t xml:space="preserve">. </w:t>
      </w:r>
      <w:r w:rsidRPr="004D0062">
        <w:rPr>
          <w:sz w:val="28"/>
          <w:szCs w:val="28"/>
        </w:rPr>
        <w:t xml:space="preserve">Гражданин Б. и научно-исследовательский институт заключили между собой договор простого товарищества об использовании полезной модели «Нетканый объемный теплоизоляционный материал», </w:t>
      </w:r>
      <w:proofErr w:type="spellStart"/>
      <w:r w:rsidRPr="004D0062">
        <w:rPr>
          <w:sz w:val="28"/>
          <w:szCs w:val="28"/>
        </w:rPr>
        <w:t>сообладателями</w:t>
      </w:r>
      <w:proofErr w:type="spellEnd"/>
      <w:r w:rsidRPr="004D0062">
        <w:rPr>
          <w:sz w:val="28"/>
          <w:szCs w:val="28"/>
        </w:rPr>
        <w:t xml:space="preserve"> патента на которую они являются. По условиям данного договора обе стороны имеют равные права на использование этого объекта при организации выпуска материала и поставки его на рынок. Заключение лицензионных договоров осуществляется с письменного согласия каждой из сторон, а лицензионное вознаграждение распределяется поровну. Научно-исследовательский институт самостоятельно заключил договор с третьим лицом об организации у последнего производства утеплителей на основании полезной модели «Нетканый объемный теплоизоляционный материал», за что п</w:t>
      </w:r>
      <w:r>
        <w:rPr>
          <w:sz w:val="28"/>
          <w:szCs w:val="28"/>
        </w:rPr>
        <w:t>олучил вознаграждение.</w:t>
      </w:r>
    </w:p>
    <w:p w:rsidR="008A1F84" w:rsidRPr="007955DA" w:rsidRDefault="008A1F84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7955DA">
        <w:rPr>
          <w:i/>
          <w:sz w:val="28"/>
          <w:szCs w:val="28"/>
        </w:rPr>
        <w:t xml:space="preserve">Нарушены ли права гражданина Б.? </w:t>
      </w:r>
    </w:p>
    <w:p w:rsidR="008A1F84" w:rsidRDefault="008A1F84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7955DA">
        <w:rPr>
          <w:i/>
          <w:sz w:val="28"/>
          <w:szCs w:val="28"/>
        </w:rPr>
        <w:t xml:space="preserve">В каком порядке реализуют исключительные права </w:t>
      </w:r>
      <w:proofErr w:type="spellStart"/>
      <w:r w:rsidRPr="007955DA">
        <w:rPr>
          <w:i/>
          <w:sz w:val="28"/>
          <w:szCs w:val="28"/>
        </w:rPr>
        <w:t>сообладатели</w:t>
      </w:r>
      <w:proofErr w:type="spellEnd"/>
      <w:r w:rsidRPr="007955DA">
        <w:rPr>
          <w:i/>
          <w:sz w:val="28"/>
          <w:szCs w:val="28"/>
        </w:rPr>
        <w:t xml:space="preserve"> патентов? </w:t>
      </w:r>
    </w:p>
    <w:p w:rsidR="008A1F84" w:rsidRPr="004D0062" w:rsidRDefault="008A1F84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A1F84" w:rsidRDefault="008A1F84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t xml:space="preserve">Задача </w:t>
      </w:r>
      <w:r w:rsidR="00FE1489" w:rsidRPr="00EC0D5F">
        <w:rPr>
          <w:i/>
          <w:sz w:val="28"/>
          <w:szCs w:val="28"/>
        </w:rPr>
        <w:t>6</w:t>
      </w:r>
      <w:r w:rsidRPr="00EC0D5F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D0062">
        <w:rPr>
          <w:sz w:val="28"/>
          <w:szCs w:val="28"/>
        </w:rPr>
        <w:t>Общество с дополнительной ответственностью в своих рекламных проспектах предлагало приобрести со склада дефлекторы производства Республики Польша. Эти рекламные проспекты попали в руки гражданина З., который увидел в предлагаемом дефлекторе элементы запатентованной им в Республике Беларусь полезной модел</w:t>
      </w:r>
      <w:r>
        <w:rPr>
          <w:sz w:val="28"/>
          <w:szCs w:val="28"/>
        </w:rPr>
        <w:t>и «Дефлектор-аэратор».</w:t>
      </w:r>
    </w:p>
    <w:p w:rsidR="008A1F84" w:rsidRDefault="008A1F84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7955DA">
        <w:rPr>
          <w:i/>
          <w:sz w:val="28"/>
          <w:szCs w:val="28"/>
        </w:rPr>
        <w:lastRenderedPageBreak/>
        <w:t xml:space="preserve">Какие действия признаются нарушением прав патентообладателя? </w:t>
      </w:r>
    </w:p>
    <w:p w:rsidR="008A1F84" w:rsidRDefault="008A1F84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7955DA">
        <w:rPr>
          <w:i/>
          <w:sz w:val="28"/>
          <w:szCs w:val="28"/>
        </w:rPr>
        <w:t xml:space="preserve">Что понимается под использованием запатентованной полезной модели? Что вы посоветуете сделать гражданину З.? </w:t>
      </w:r>
    </w:p>
    <w:p w:rsidR="008A1F84" w:rsidRPr="007955DA" w:rsidRDefault="008A1F84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8A1F84" w:rsidRDefault="008A1F84" w:rsidP="00FE148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0D5F">
        <w:rPr>
          <w:i/>
          <w:sz w:val="28"/>
          <w:szCs w:val="28"/>
        </w:rPr>
        <w:t xml:space="preserve">Задача </w:t>
      </w:r>
      <w:r w:rsidR="00FE1489" w:rsidRPr="00EC0D5F">
        <w:rPr>
          <w:i/>
          <w:sz w:val="28"/>
          <w:szCs w:val="28"/>
        </w:rPr>
        <w:t>7</w:t>
      </w:r>
      <w:r w:rsidRPr="00EC0D5F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D0062">
        <w:rPr>
          <w:sz w:val="28"/>
          <w:szCs w:val="28"/>
        </w:rPr>
        <w:t>Общество с ограниченной ответственностью является обладателем патента Республики Беларусь на промышленный образец. За третий год действия патента патентообладатель не уплатил пошлину за подде</w:t>
      </w:r>
      <w:r>
        <w:rPr>
          <w:sz w:val="28"/>
          <w:szCs w:val="28"/>
        </w:rPr>
        <w:t>ржание патента в силе.</w:t>
      </w:r>
    </w:p>
    <w:p w:rsidR="008A1F84" w:rsidRPr="007955DA" w:rsidRDefault="008A1F84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7955DA">
        <w:rPr>
          <w:i/>
          <w:sz w:val="28"/>
          <w:szCs w:val="28"/>
        </w:rPr>
        <w:t xml:space="preserve">Какие последствия наступают при неуплате патентных пошит? </w:t>
      </w:r>
    </w:p>
    <w:p w:rsidR="008A1F84" w:rsidRPr="007955DA" w:rsidRDefault="008A1F84" w:rsidP="00FE1489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7955DA">
        <w:rPr>
          <w:i/>
          <w:sz w:val="28"/>
          <w:szCs w:val="28"/>
        </w:rPr>
        <w:t>Может ли общество что-либо предпринять?</w:t>
      </w:r>
    </w:p>
    <w:p w:rsidR="00F509C9" w:rsidRDefault="00F509C9" w:rsidP="00FE14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0D5F" w:rsidRDefault="00EC0D5F" w:rsidP="00FE14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0D5F" w:rsidRDefault="00EC0D5F" w:rsidP="00EC0D5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</w:t>
      </w:r>
    </w:p>
    <w:p w:rsidR="00F509C9" w:rsidRDefault="00EC0D5F" w:rsidP="00EC0D5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ПАТЕНТНАЯ ИНФОРМАЦИЯ</w:t>
      </w:r>
    </w:p>
    <w:p w:rsidR="00EC0D5F" w:rsidRDefault="00EC0D5F" w:rsidP="00C94A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B1A43" w:rsidRPr="00C94AC9" w:rsidRDefault="00C94AC9" w:rsidP="00C94A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94AC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 </w:t>
      </w:r>
      <w:r w:rsidR="005B1A43" w:rsidRPr="00C94AC9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Вопросы</w:t>
      </w:r>
    </w:p>
    <w:p w:rsidR="00F509C9" w:rsidRDefault="00F509C9" w:rsidP="00FE14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Определение, видовой состав патентной документации и ее особенности.</w:t>
      </w:r>
    </w:p>
    <w:p w:rsidR="00F509C9" w:rsidRDefault="00F509C9" w:rsidP="00FE1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Международные классификации объектов промышленной собственности (МПК, МКТУ, МКПО).</w:t>
      </w:r>
    </w:p>
    <w:p w:rsidR="00C94AC9" w:rsidRDefault="00C94AC9" w:rsidP="00DB2F8B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</w:p>
    <w:p w:rsidR="00DB2F8B" w:rsidRDefault="0002675C" w:rsidP="00DB2F8B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</w:t>
      </w:r>
      <w:r w:rsidR="00DB2F8B" w:rsidRPr="00DB2F8B">
        <w:rPr>
          <w:b/>
          <w:i/>
          <w:sz w:val="28"/>
          <w:szCs w:val="28"/>
          <w:u w:val="single"/>
        </w:rPr>
        <w:t xml:space="preserve"> Выберите верный ответ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1. Сведения правового, технического, организационного и экономического характера о результатах научно-технической деятельности, которые содержаться в материалах заявок на объекты промышленной собственности, выданных патентах, а также в иной патентной документации…</w:t>
      </w:r>
    </w:p>
    <w:p w:rsidR="00DB2F8B" w:rsidRPr="007835DE" w:rsidRDefault="00DB2F8B" w:rsidP="00DB2F8B">
      <w:pPr>
        <w:pStyle w:val="a6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патентная информация</w:t>
      </w:r>
    </w:p>
    <w:p w:rsidR="00DB2F8B" w:rsidRPr="007835DE" w:rsidRDefault="00DB2F8B" w:rsidP="00DB2F8B">
      <w:pPr>
        <w:pStyle w:val="a6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</w:t>
      </w:r>
    </w:p>
    <w:p w:rsidR="00DB2F8B" w:rsidRPr="007835DE" w:rsidRDefault="00DB2F8B" w:rsidP="00DB2F8B">
      <w:pPr>
        <w:pStyle w:val="a6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патентная документация</w:t>
      </w:r>
    </w:p>
    <w:p w:rsidR="00DB2F8B" w:rsidRPr="007835DE" w:rsidRDefault="00DB2F8B" w:rsidP="00DB2F8B">
      <w:pPr>
        <w:pStyle w:val="a6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патентный документ</w:t>
      </w:r>
    </w:p>
    <w:p w:rsidR="00DB2F8B" w:rsidRPr="007835DE" w:rsidRDefault="00DB2F8B" w:rsidP="00DB2F8B">
      <w:pPr>
        <w:pStyle w:val="a6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бюллетень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2. К официальным публикациям патентных ведомств не относится…</w:t>
      </w:r>
    </w:p>
    <w:p w:rsidR="00DB2F8B" w:rsidRPr="007835DE" w:rsidRDefault="00DB2F8B" w:rsidP="00DB2F8B">
      <w:pPr>
        <w:pStyle w:val="a6"/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заявка на получение патента</w:t>
      </w:r>
    </w:p>
    <w:p w:rsidR="00DB2F8B" w:rsidRPr="007835DE" w:rsidRDefault="00DB2F8B" w:rsidP="00DB2F8B">
      <w:pPr>
        <w:pStyle w:val="a6"/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официальные бюллетени</w:t>
      </w:r>
    </w:p>
    <w:p w:rsidR="00DB2F8B" w:rsidRPr="007835DE" w:rsidRDefault="00DB2F8B" w:rsidP="00DB2F8B">
      <w:pPr>
        <w:pStyle w:val="a6"/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описания к заявкам на изобретения</w:t>
      </w:r>
    </w:p>
    <w:p w:rsidR="00DB2F8B" w:rsidRPr="007835DE" w:rsidRDefault="00DB2F8B" w:rsidP="00DB2F8B">
      <w:pPr>
        <w:pStyle w:val="a6"/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библиографические указатели патентных ведомств на объекты промышленной собственности</w:t>
      </w:r>
    </w:p>
    <w:p w:rsidR="00DB2F8B" w:rsidRPr="007835DE" w:rsidRDefault="00DB2F8B" w:rsidP="00DB2F8B">
      <w:pPr>
        <w:pStyle w:val="a6"/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публикации о регистрации товарных знаков и знаков обслуживания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3. К официальным публикациям патентных ведомств не относится…</w:t>
      </w:r>
    </w:p>
    <w:p w:rsidR="00DB2F8B" w:rsidRPr="007835DE" w:rsidRDefault="00DB2F8B" w:rsidP="00DB2F8B">
      <w:pPr>
        <w:pStyle w:val="a6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формула изобретения</w:t>
      </w:r>
    </w:p>
    <w:p w:rsidR="00DB2F8B" w:rsidRPr="007835DE" w:rsidRDefault="00DB2F8B" w:rsidP="00DB2F8B">
      <w:pPr>
        <w:pStyle w:val="a6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описания изобретений к патентам</w:t>
      </w:r>
    </w:p>
    <w:p w:rsidR="00DB2F8B" w:rsidRPr="007835DE" w:rsidRDefault="00DB2F8B" w:rsidP="00DB2F8B">
      <w:pPr>
        <w:pStyle w:val="a6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описания сортов растений к патентам</w:t>
      </w:r>
    </w:p>
    <w:p w:rsidR="00DB2F8B" w:rsidRPr="007835DE" w:rsidRDefault="00DB2F8B" w:rsidP="00DB2F8B">
      <w:pPr>
        <w:pStyle w:val="a6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lastRenderedPageBreak/>
        <w:t>сведения о промышленных образцах</w:t>
      </w:r>
    </w:p>
    <w:p w:rsidR="00DB2F8B" w:rsidRPr="007835DE" w:rsidRDefault="00DB2F8B" w:rsidP="00DB2F8B">
      <w:pPr>
        <w:pStyle w:val="a6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изменения в состоянии правовой охраны объектов промышленной собственности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4. Официально публикуемый и непубликуемый документ, содержащий сведения о результатах научно-исследовательской, проектно-конструкторской и другой подобной деятельности…</w:t>
      </w:r>
    </w:p>
    <w:p w:rsidR="00DB2F8B" w:rsidRPr="007835DE" w:rsidRDefault="00DB2F8B" w:rsidP="00DB2F8B">
      <w:pPr>
        <w:pStyle w:val="a6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патентный документ</w:t>
      </w:r>
    </w:p>
    <w:p w:rsidR="00DB2F8B" w:rsidRPr="007835DE" w:rsidRDefault="00DB2F8B" w:rsidP="00DB2F8B">
      <w:pPr>
        <w:pStyle w:val="a6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</w:t>
      </w:r>
    </w:p>
    <w:p w:rsidR="00DB2F8B" w:rsidRPr="007835DE" w:rsidRDefault="00DB2F8B" w:rsidP="00DB2F8B">
      <w:pPr>
        <w:pStyle w:val="a6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бюллетень</w:t>
      </w:r>
    </w:p>
    <w:p w:rsidR="00DB2F8B" w:rsidRPr="007835DE" w:rsidRDefault="00DB2F8B" w:rsidP="00DB2F8B">
      <w:pPr>
        <w:pStyle w:val="a6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реестр</w:t>
      </w:r>
    </w:p>
    <w:p w:rsidR="00DB2F8B" w:rsidRPr="007835DE" w:rsidRDefault="00DB2F8B" w:rsidP="00DB2F8B">
      <w:pPr>
        <w:pStyle w:val="a6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регистр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5. Совокупность патентных документов – это …</w:t>
      </w:r>
    </w:p>
    <w:p w:rsidR="00DB2F8B" w:rsidRPr="007835DE" w:rsidRDefault="00DB2F8B" w:rsidP="00DB2F8B">
      <w:pPr>
        <w:pStyle w:val="a6"/>
        <w:numPr>
          <w:ilvl w:val="0"/>
          <w:numId w:val="4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патентная документация</w:t>
      </w:r>
    </w:p>
    <w:p w:rsidR="00DB2F8B" w:rsidRPr="007835DE" w:rsidRDefault="00DB2F8B" w:rsidP="00DB2F8B">
      <w:pPr>
        <w:pStyle w:val="a6"/>
        <w:numPr>
          <w:ilvl w:val="0"/>
          <w:numId w:val="4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патентная информация</w:t>
      </w:r>
    </w:p>
    <w:p w:rsidR="00DB2F8B" w:rsidRPr="007835DE" w:rsidRDefault="00DB2F8B" w:rsidP="00DB2F8B">
      <w:pPr>
        <w:pStyle w:val="a6"/>
        <w:numPr>
          <w:ilvl w:val="0"/>
          <w:numId w:val="4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библиографические указатели патентных ведомств на объекты промышленной собственности</w:t>
      </w:r>
    </w:p>
    <w:p w:rsidR="00DB2F8B" w:rsidRPr="007835DE" w:rsidRDefault="00DB2F8B" w:rsidP="00DB2F8B">
      <w:pPr>
        <w:pStyle w:val="a6"/>
        <w:numPr>
          <w:ilvl w:val="0"/>
          <w:numId w:val="4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публикации о регистрации товарных знаков и знаков обслуживания</w:t>
      </w:r>
    </w:p>
    <w:p w:rsidR="00DB2F8B" w:rsidRPr="007835DE" w:rsidRDefault="00DB2F8B" w:rsidP="00DB2F8B">
      <w:pPr>
        <w:pStyle w:val="a6"/>
        <w:numPr>
          <w:ilvl w:val="0"/>
          <w:numId w:val="4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сведения о патентах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6. Патентные документы разделяют на…</w:t>
      </w:r>
    </w:p>
    <w:p w:rsidR="00DB2F8B" w:rsidRPr="007835DE" w:rsidRDefault="00DB2F8B" w:rsidP="00DB2F8B">
      <w:pPr>
        <w:pStyle w:val="a6"/>
        <w:numPr>
          <w:ilvl w:val="0"/>
          <w:numId w:val="48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первичные и вторичные</w:t>
      </w:r>
    </w:p>
    <w:p w:rsidR="00DB2F8B" w:rsidRPr="007835DE" w:rsidRDefault="00DB2F8B" w:rsidP="00DB2F8B">
      <w:pPr>
        <w:pStyle w:val="a6"/>
        <w:numPr>
          <w:ilvl w:val="0"/>
          <w:numId w:val="48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официальные и неофициальные</w:t>
      </w:r>
    </w:p>
    <w:p w:rsidR="00DB2F8B" w:rsidRPr="007835DE" w:rsidRDefault="00DB2F8B" w:rsidP="00DB2F8B">
      <w:pPr>
        <w:pStyle w:val="a6"/>
        <w:numPr>
          <w:ilvl w:val="0"/>
          <w:numId w:val="48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задокументированные и не задокументированные</w:t>
      </w:r>
    </w:p>
    <w:p w:rsidR="00DB2F8B" w:rsidRPr="007835DE" w:rsidRDefault="00DB2F8B" w:rsidP="00DB2F8B">
      <w:pPr>
        <w:pStyle w:val="a6"/>
        <w:numPr>
          <w:ilvl w:val="0"/>
          <w:numId w:val="48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основные и дополнительны</w:t>
      </w:r>
    </w:p>
    <w:p w:rsidR="00DB2F8B" w:rsidRPr="007835DE" w:rsidRDefault="00DB2F8B" w:rsidP="00DB2F8B">
      <w:pPr>
        <w:pStyle w:val="a6"/>
        <w:numPr>
          <w:ilvl w:val="0"/>
          <w:numId w:val="48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главные и второстепенные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7. К первичным патентным документам относится…</w:t>
      </w:r>
    </w:p>
    <w:p w:rsidR="00DB2F8B" w:rsidRPr="007835DE" w:rsidRDefault="00DB2F8B" w:rsidP="00DB2F8B">
      <w:pPr>
        <w:pStyle w:val="a6"/>
        <w:numPr>
          <w:ilvl w:val="0"/>
          <w:numId w:val="49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библиографические указатели патентных ведомств</w:t>
      </w:r>
    </w:p>
    <w:p w:rsidR="00DB2F8B" w:rsidRPr="007835DE" w:rsidRDefault="00DB2F8B" w:rsidP="00DB2F8B">
      <w:pPr>
        <w:pStyle w:val="a6"/>
        <w:numPr>
          <w:ilvl w:val="0"/>
          <w:numId w:val="49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публикации о регистрации товарных знаков и знаков обслуживания</w:t>
      </w:r>
    </w:p>
    <w:p w:rsidR="00DB2F8B" w:rsidRPr="007835DE" w:rsidRDefault="00DB2F8B" w:rsidP="00DB2F8B">
      <w:pPr>
        <w:pStyle w:val="a6"/>
        <w:numPr>
          <w:ilvl w:val="0"/>
          <w:numId w:val="49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бюллетень</w:t>
      </w:r>
    </w:p>
    <w:p w:rsidR="00DB2F8B" w:rsidRPr="007835DE" w:rsidRDefault="00DB2F8B" w:rsidP="00DB2F8B">
      <w:pPr>
        <w:pStyle w:val="a6"/>
        <w:numPr>
          <w:ilvl w:val="0"/>
          <w:numId w:val="49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реестр сортов растений</w:t>
      </w:r>
    </w:p>
    <w:p w:rsidR="00DB2F8B" w:rsidRPr="007835DE" w:rsidRDefault="00DB2F8B" w:rsidP="00DB2F8B">
      <w:pPr>
        <w:pStyle w:val="a6"/>
        <w:numPr>
          <w:ilvl w:val="0"/>
          <w:numId w:val="49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полное описание изобретения к патенту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8. Во вторичным патентным документам относится…</w:t>
      </w:r>
    </w:p>
    <w:p w:rsidR="00DB2F8B" w:rsidRPr="007835DE" w:rsidRDefault="00DB2F8B" w:rsidP="00DB2F8B">
      <w:pPr>
        <w:pStyle w:val="a6"/>
        <w:numPr>
          <w:ilvl w:val="0"/>
          <w:numId w:val="5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описание изобретения к заявке</w:t>
      </w:r>
    </w:p>
    <w:p w:rsidR="00DB2F8B" w:rsidRPr="007835DE" w:rsidRDefault="00DB2F8B" w:rsidP="00DB2F8B">
      <w:pPr>
        <w:pStyle w:val="a6"/>
        <w:numPr>
          <w:ilvl w:val="0"/>
          <w:numId w:val="5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описание изобретения к патенту</w:t>
      </w:r>
    </w:p>
    <w:p w:rsidR="00DB2F8B" w:rsidRPr="007835DE" w:rsidRDefault="00DB2F8B" w:rsidP="00DB2F8B">
      <w:pPr>
        <w:pStyle w:val="a6"/>
        <w:numPr>
          <w:ilvl w:val="0"/>
          <w:numId w:val="5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полное описание сорта растения к патенту</w:t>
      </w:r>
    </w:p>
    <w:p w:rsidR="00DB2F8B" w:rsidRPr="007835DE" w:rsidRDefault="00DB2F8B" w:rsidP="00DB2F8B">
      <w:pPr>
        <w:pStyle w:val="a6"/>
        <w:numPr>
          <w:ilvl w:val="0"/>
          <w:numId w:val="5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полное описание изобретения к патенту</w:t>
      </w:r>
    </w:p>
    <w:p w:rsidR="00DB2F8B" w:rsidRPr="007835DE" w:rsidRDefault="00DB2F8B" w:rsidP="00DB2F8B">
      <w:pPr>
        <w:pStyle w:val="a6"/>
        <w:numPr>
          <w:ilvl w:val="0"/>
          <w:numId w:val="5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реферат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lastRenderedPageBreak/>
        <w:t>9. Систематизированная совокупность первичных и вторичных патентных документов со справочно-поисковым аппаратом составляет…</w:t>
      </w:r>
    </w:p>
    <w:p w:rsidR="00DB2F8B" w:rsidRPr="007835DE" w:rsidRDefault="00DB2F8B" w:rsidP="00DB2F8B">
      <w:pPr>
        <w:pStyle w:val="a6"/>
        <w:numPr>
          <w:ilvl w:val="1"/>
          <w:numId w:val="42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патентный фонд</w:t>
      </w:r>
    </w:p>
    <w:p w:rsidR="00DB2F8B" w:rsidRPr="007835DE" w:rsidRDefault="00DB2F8B" w:rsidP="00DB2F8B">
      <w:pPr>
        <w:pStyle w:val="a6"/>
        <w:numPr>
          <w:ilvl w:val="1"/>
          <w:numId w:val="42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патентную документацию</w:t>
      </w:r>
    </w:p>
    <w:p w:rsidR="00DB2F8B" w:rsidRPr="007835DE" w:rsidRDefault="00DB2F8B" w:rsidP="00DB2F8B">
      <w:pPr>
        <w:pStyle w:val="a6"/>
        <w:numPr>
          <w:ilvl w:val="1"/>
          <w:numId w:val="42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патентную информацию</w:t>
      </w:r>
    </w:p>
    <w:p w:rsidR="00DB2F8B" w:rsidRPr="007835DE" w:rsidRDefault="00DB2F8B" w:rsidP="00DB2F8B">
      <w:pPr>
        <w:pStyle w:val="a6"/>
        <w:numPr>
          <w:ilvl w:val="1"/>
          <w:numId w:val="42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библиографические указатели патентных ведомств</w:t>
      </w:r>
    </w:p>
    <w:p w:rsidR="00DB2F8B" w:rsidRPr="007835DE" w:rsidRDefault="00DB2F8B" w:rsidP="00DB2F8B">
      <w:pPr>
        <w:pStyle w:val="a6"/>
        <w:numPr>
          <w:ilvl w:val="1"/>
          <w:numId w:val="42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публикации о регистрации объектов промышленной собственности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10. Официальное издание патентного ведомства, содержащее публикации в отношении прав промышленной собственности в соответствии с национальным патентным законодательством или международными договорами и конвенциями в области промышленной собственности…</w:t>
      </w:r>
    </w:p>
    <w:p w:rsidR="00DB2F8B" w:rsidRPr="007835DE" w:rsidRDefault="00DB2F8B" w:rsidP="00DB2F8B">
      <w:pPr>
        <w:pStyle w:val="a6"/>
        <w:numPr>
          <w:ilvl w:val="1"/>
          <w:numId w:val="4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официальный бюллетень</w:t>
      </w:r>
    </w:p>
    <w:p w:rsidR="00DB2F8B" w:rsidRPr="007835DE" w:rsidRDefault="00DB2F8B" w:rsidP="00DB2F8B">
      <w:pPr>
        <w:pStyle w:val="a6"/>
        <w:numPr>
          <w:ilvl w:val="1"/>
          <w:numId w:val="4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библиографические указатели патентных ведомств</w:t>
      </w:r>
    </w:p>
    <w:p w:rsidR="00DB2F8B" w:rsidRPr="007835DE" w:rsidRDefault="00DB2F8B" w:rsidP="00DB2F8B">
      <w:pPr>
        <w:pStyle w:val="a6"/>
        <w:numPr>
          <w:ilvl w:val="1"/>
          <w:numId w:val="4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публикации о регистрации объектов промышленной собственности</w:t>
      </w:r>
    </w:p>
    <w:p w:rsidR="00DB2F8B" w:rsidRPr="007835DE" w:rsidRDefault="00DB2F8B" w:rsidP="00DB2F8B">
      <w:pPr>
        <w:pStyle w:val="a6"/>
        <w:numPr>
          <w:ilvl w:val="1"/>
          <w:numId w:val="4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реестры объектов интеллектуальной собственности</w:t>
      </w:r>
    </w:p>
    <w:p w:rsidR="00DB2F8B" w:rsidRPr="007835DE" w:rsidRDefault="00DB2F8B" w:rsidP="00DB2F8B">
      <w:pPr>
        <w:pStyle w:val="a6"/>
        <w:numPr>
          <w:ilvl w:val="1"/>
          <w:numId w:val="4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патентная информация</w:t>
      </w:r>
    </w:p>
    <w:p w:rsidR="00F509C9" w:rsidRDefault="00F509C9" w:rsidP="00FE14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675C" w:rsidRDefault="0002675C" w:rsidP="00FE14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675C" w:rsidRDefault="0002675C" w:rsidP="0002675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5.</w:t>
      </w:r>
    </w:p>
    <w:p w:rsidR="00F509C9" w:rsidRDefault="0002675C" w:rsidP="0002675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ПАТЕНТНЫЕ ИССЛЕДОВАНИЯ</w:t>
      </w:r>
    </w:p>
    <w:p w:rsidR="0002675C" w:rsidRDefault="0002675C" w:rsidP="00FE14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0C50C7" w:rsidRPr="00C94AC9" w:rsidRDefault="00C94AC9" w:rsidP="00C94A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u w:val="single"/>
        </w:rPr>
      </w:pPr>
      <w:r w:rsidRPr="00C94AC9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u w:val="single"/>
        </w:rPr>
        <w:t xml:space="preserve">1 </w:t>
      </w:r>
      <w:r w:rsidR="000C50C7" w:rsidRPr="00C94AC9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u w:val="single"/>
        </w:rPr>
        <w:t>Вопросы</w:t>
      </w:r>
    </w:p>
    <w:p w:rsidR="00F509C9" w:rsidRDefault="00F509C9" w:rsidP="00FE14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1. Общая характеристика патентных исследований </w:t>
      </w:r>
    </w:p>
    <w:p w:rsidR="00F509C9" w:rsidRDefault="00F509C9" w:rsidP="00FE14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Особенности патентных исследований при их проведении на стадиях и этапах жизненного цикла продукции.</w:t>
      </w:r>
    </w:p>
    <w:p w:rsidR="00F509C9" w:rsidRDefault="00F509C9" w:rsidP="00FE1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Патентно-информационный поиск при проведении патентных исследований.</w:t>
      </w:r>
    </w:p>
    <w:p w:rsidR="005A4C53" w:rsidRDefault="005A4C53" w:rsidP="00FE1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F8B" w:rsidRDefault="00C94AC9" w:rsidP="00DB2F8B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C94AC9">
        <w:rPr>
          <w:rFonts w:eastAsiaTheme="minorEastAsia"/>
          <w:b/>
          <w:i/>
          <w:sz w:val="28"/>
          <w:szCs w:val="28"/>
          <w:u w:val="single"/>
        </w:rPr>
        <w:t>2</w:t>
      </w:r>
      <w:r w:rsidR="00DB2F8B" w:rsidRPr="00DB2F8B">
        <w:rPr>
          <w:b/>
          <w:i/>
          <w:sz w:val="28"/>
          <w:szCs w:val="28"/>
          <w:u w:val="single"/>
        </w:rPr>
        <w:t xml:space="preserve"> Выберите верный ответ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1. Информационно-аналитическая деятельность, основой которой выступает патентная информация, зафиксированная в патентных документах с привлечением других видов информации, направленная на определение технического уровня, тенденций и направлений развития объектов техники, их патентоспособности, конкурентоспособности и патентной чистоты…</w:t>
      </w:r>
    </w:p>
    <w:p w:rsidR="00DB2F8B" w:rsidRPr="007835DE" w:rsidRDefault="00DB2F8B" w:rsidP="00DB2F8B">
      <w:pPr>
        <w:pStyle w:val="a6"/>
        <w:numPr>
          <w:ilvl w:val="0"/>
          <w:numId w:val="5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патентные исследования</w:t>
      </w:r>
    </w:p>
    <w:p w:rsidR="00DB2F8B" w:rsidRPr="007835DE" w:rsidRDefault="00DB2F8B" w:rsidP="00DB2F8B">
      <w:pPr>
        <w:pStyle w:val="a6"/>
        <w:numPr>
          <w:ilvl w:val="0"/>
          <w:numId w:val="5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информационный поиск</w:t>
      </w:r>
    </w:p>
    <w:p w:rsidR="00DB2F8B" w:rsidRPr="007835DE" w:rsidRDefault="00DB2F8B" w:rsidP="00DB2F8B">
      <w:pPr>
        <w:pStyle w:val="a6"/>
        <w:numPr>
          <w:ilvl w:val="0"/>
          <w:numId w:val="5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поисковая деятельность</w:t>
      </w:r>
    </w:p>
    <w:p w:rsidR="00DB2F8B" w:rsidRPr="007835DE" w:rsidRDefault="00DB2F8B" w:rsidP="00DB2F8B">
      <w:pPr>
        <w:pStyle w:val="a6"/>
        <w:numPr>
          <w:ilvl w:val="0"/>
          <w:numId w:val="5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информационная деятельность</w:t>
      </w:r>
    </w:p>
    <w:p w:rsidR="00DB2F8B" w:rsidRPr="007835DE" w:rsidRDefault="00DB2F8B" w:rsidP="00DB2F8B">
      <w:pPr>
        <w:pStyle w:val="a6"/>
        <w:numPr>
          <w:ilvl w:val="0"/>
          <w:numId w:val="5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аналитическая деятельность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2. Не является целью патентных исследований…</w:t>
      </w:r>
    </w:p>
    <w:p w:rsidR="00DB2F8B" w:rsidRPr="007835DE" w:rsidRDefault="00DB2F8B" w:rsidP="00DB2F8B">
      <w:pPr>
        <w:pStyle w:val="a6"/>
        <w:numPr>
          <w:ilvl w:val="0"/>
          <w:numId w:val="52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определение технического уровня</w:t>
      </w:r>
    </w:p>
    <w:p w:rsidR="00DB2F8B" w:rsidRPr="007835DE" w:rsidRDefault="00DB2F8B" w:rsidP="00DB2F8B">
      <w:pPr>
        <w:pStyle w:val="a6"/>
        <w:numPr>
          <w:ilvl w:val="0"/>
          <w:numId w:val="52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lastRenderedPageBreak/>
        <w:t>определение тенденций и направлений развития объектов техники</w:t>
      </w:r>
    </w:p>
    <w:p w:rsidR="00DB2F8B" w:rsidRPr="007835DE" w:rsidRDefault="00DB2F8B" w:rsidP="00DB2F8B">
      <w:pPr>
        <w:pStyle w:val="a6"/>
        <w:numPr>
          <w:ilvl w:val="0"/>
          <w:numId w:val="52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определение патентоспособности объектов техники</w:t>
      </w:r>
    </w:p>
    <w:p w:rsidR="00DB2F8B" w:rsidRPr="007835DE" w:rsidRDefault="00DB2F8B" w:rsidP="00DB2F8B">
      <w:pPr>
        <w:pStyle w:val="a6"/>
        <w:numPr>
          <w:ilvl w:val="0"/>
          <w:numId w:val="52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определение патентной чистоты</w:t>
      </w:r>
    </w:p>
    <w:p w:rsidR="00DB2F8B" w:rsidRPr="007835DE" w:rsidRDefault="00DB2F8B" w:rsidP="00DB2F8B">
      <w:pPr>
        <w:pStyle w:val="a6"/>
        <w:numPr>
          <w:ilvl w:val="0"/>
          <w:numId w:val="52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получение патента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3. Основным видом патентно-информационного поиска НЕ является…</w:t>
      </w:r>
    </w:p>
    <w:p w:rsidR="00DB2F8B" w:rsidRPr="007835DE" w:rsidRDefault="00DB2F8B" w:rsidP="00DB2F8B">
      <w:pPr>
        <w:pStyle w:val="a6"/>
        <w:numPr>
          <w:ilvl w:val="0"/>
          <w:numId w:val="5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предметный (тематический)</w:t>
      </w:r>
    </w:p>
    <w:p w:rsidR="00DB2F8B" w:rsidRPr="007835DE" w:rsidRDefault="00DB2F8B" w:rsidP="00DB2F8B">
      <w:pPr>
        <w:pStyle w:val="a6"/>
        <w:numPr>
          <w:ilvl w:val="0"/>
          <w:numId w:val="5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именной (фирменный)</w:t>
      </w:r>
    </w:p>
    <w:p w:rsidR="00DB2F8B" w:rsidRPr="007835DE" w:rsidRDefault="00DB2F8B" w:rsidP="00DB2F8B">
      <w:pPr>
        <w:pStyle w:val="a6"/>
        <w:numPr>
          <w:ilvl w:val="0"/>
          <w:numId w:val="5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рыночный</w:t>
      </w:r>
    </w:p>
    <w:p w:rsidR="00DB2F8B" w:rsidRPr="007835DE" w:rsidRDefault="00DB2F8B" w:rsidP="00DB2F8B">
      <w:pPr>
        <w:pStyle w:val="a6"/>
        <w:numPr>
          <w:ilvl w:val="0"/>
          <w:numId w:val="5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нумерационный</w:t>
      </w:r>
    </w:p>
    <w:p w:rsidR="00DB2F8B" w:rsidRPr="007835DE" w:rsidRDefault="00DB2F8B" w:rsidP="00DB2F8B">
      <w:pPr>
        <w:pStyle w:val="a6"/>
        <w:numPr>
          <w:ilvl w:val="0"/>
          <w:numId w:val="5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поиск патентов-аналогов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4. Основным видом патентно-информационного поиска является…</w:t>
      </w:r>
    </w:p>
    <w:p w:rsidR="00DB2F8B" w:rsidRPr="007835DE" w:rsidRDefault="00DB2F8B" w:rsidP="00DB2F8B">
      <w:pPr>
        <w:pStyle w:val="a6"/>
        <w:numPr>
          <w:ilvl w:val="0"/>
          <w:numId w:val="5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рыночный</w:t>
      </w:r>
    </w:p>
    <w:p w:rsidR="00DB2F8B" w:rsidRPr="007835DE" w:rsidRDefault="00DB2F8B" w:rsidP="00DB2F8B">
      <w:pPr>
        <w:pStyle w:val="a6"/>
        <w:numPr>
          <w:ilvl w:val="0"/>
          <w:numId w:val="5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сравнительный</w:t>
      </w:r>
    </w:p>
    <w:p w:rsidR="00DB2F8B" w:rsidRPr="007835DE" w:rsidRDefault="00DB2F8B" w:rsidP="00DB2F8B">
      <w:pPr>
        <w:pStyle w:val="a6"/>
        <w:numPr>
          <w:ilvl w:val="0"/>
          <w:numId w:val="5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доходный</w:t>
      </w:r>
    </w:p>
    <w:p w:rsidR="00DB2F8B" w:rsidRPr="007835DE" w:rsidRDefault="00DB2F8B" w:rsidP="00DB2F8B">
      <w:pPr>
        <w:pStyle w:val="a6"/>
        <w:numPr>
          <w:ilvl w:val="0"/>
          <w:numId w:val="5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исследование на патентную чистоту</w:t>
      </w:r>
    </w:p>
    <w:p w:rsidR="00DB2F8B" w:rsidRPr="007835DE" w:rsidRDefault="00DB2F8B" w:rsidP="00DB2F8B">
      <w:pPr>
        <w:pStyle w:val="a6"/>
        <w:numPr>
          <w:ilvl w:val="0"/>
          <w:numId w:val="5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затратный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 xml:space="preserve">5. Патентно-информационный поиск, который </w:t>
      </w:r>
      <w:proofErr w:type="gramStart"/>
      <w:r w:rsidRPr="007835DE">
        <w:rPr>
          <w:rFonts w:ascii="Times New Roman" w:hAnsi="Times New Roman" w:cs="Times New Roman"/>
          <w:sz w:val="28"/>
          <w:szCs w:val="28"/>
        </w:rPr>
        <w:t>проводится по ключевым словам</w:t>
      </w:r>
      <w:proofErr w:type="gramEnd"/>
      <w:r w:rsidRPr="007835DE">
        <w:rPr>
          <w:rFonts w:ascii="Times New Roman" w:hAnsi="Times New Roman" w:cs="Times New Roman"/>
          <w:sz w:val="28"/>
          <w:szCs w:val="28"/>
        </w:rPr>
        <w:t xml:space="preserve"> или индексам патентной классификации…</w:t>
      </w:r>
    </w:p>
    <w:p w:rsidR="00DB2F8B" w:rsidRPr="007835DE" w:rsidRDefault="00DB2F8B" w:rsidP="00DB2F8B">
      <w:pPr>
        <w:pStyle w:val="a6"/>
        <w:numPr>
          <w:ilvl w:val="0"/>
          <w:numId w:val="5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нумерационный</w:t>
      </w:r>
    </w:p>
    <w:p w:rsidR="00DB2F8B" w:rsidRPr="007835DE" w:rsidRDefault="00DB2F8B" w:rsidP="00DB2F8B">
      <w:pPr>
        <w:pStyle w:val="a6"/>
        <w:numPr>
          <w:ilvl w:val="0"/>
          <w:numId w:val="5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предметный (тематический)</w:t>
      </w:r>
    </w:p>
    <w:p w:rsidR="00DB2F8B" w:rsidRPr="007835DE" w:rsidRDefault="00DB2F8B" w:rsidP="00DB2F8B">
      <w:pPr>
        <w:pStyle w:val="a6"/>
        <w:numPr>
          <w:ilvl w:val="0"/>
          <w:numId w:val="5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именной (фирменный)</w:t>
      </w:r>
    </w:p>
    <w:p w:rsidR="00DB2F8B" w:rsidRPr="007835DE" w:rsidRDefault="00DB2F8B" w:rsidP="00DB2F8B">
      <w:pPr>
        <w:pStyle w:val="a6"/>
        <w:numPr>
          <w:ilvl w:val="0"/>
          <w:numId w:val="5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поиск патентов-аналогов</w:t>
      </w:r>
    </w:p>
    <w:p w:rsidR="00DB2F8B" w:rsidRPr="007835DE" w:rsidRDefault="00DB2F8B" w:rsidP="00DB2F8B">
      <w:pPr>
        <w:pStyle w:val="a6"/>
        <w:numPr>
          <w:ilvl w:val="0"/>
          <w:numId w:val="5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исследование на патентную чистоту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6. Патентно-информационный поиск, который осуществляется по известным фамилиям и именам авторов, патентообладателей, наименованиям организаций…</w:t>
      </w:r>
    </w:p>
    <w:p w:rsidR="00DB2F8B" w:rsidRPr="007835DE" w:rsidRDefault="00DB2F8B" w:rsidP="00DB2F8B">
      <w:pPr>
        <w:pStyle w:val="a6"/>
        <w:numPr>
          <w:ilvl w:val="0"/>
          <w:numId w:val="5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предметный (тематический)</w:t>
      </w:r>
    </w:p>
    <w:p w:rsidR="00DB2F8B" w:rsidRPr="007835DE" w:rsidRDefault="00DB2F8B" w:rsidP="00DB2F8B">
      <w:pPr>
        <w:pStyle w:val="a6"/>
        <w:numPr>
          <w:ilvl w:val="0"/>
          <w:numId w:val="5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именной (фирменный)</w:t>
      </w:r>
    </w:p>
    <w:p w:rsidR="00DB2F8B" w:rsidRPr="007835DE" w:rsidRDefault="00DB2F8B" w:rsidP="00DB2F8B">
      <w:pPr>
        <w:pStyle w:val="a6"/>
        <w:numPr>
          <w:ilvl w:val="0"/>
          <w:numId w:val="5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нумерационный</w:t>
      </w:r>
    </w:p>
    <w:p w:rsidR="00DB2F8B" w:rsidRPr="007835DE" w:rsidRDefault="00DB2F8B" w:rsidP="00DB2F8B">
      <w:pPr>
        <w:pStyle w:val="a6"/>
        <w:numPr>
          <w:ilvl w:val="0"/>
          <w:numId w:val="5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поиск патентов-аналогов</w:t>
      </w:r>
    </w:p>
    <w:p w:rsidR="00DB2F8B" w:rsidRPr="007835DE" w:rsidRDefault="00DB2F8B" w:rsidP="00DB2F8B">
      <w:pPr>
        <w:pStyle w:val="a6"/>
        <w:numPr>
          <w:ilvl w:val="0"/>
          <w:numId w:val="5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исследование на патентную чистоту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7. Патентно-информационный поиск, который проводится по номерам охранных документов…</w:t>
      </w:r>
    </w:p>
    <w:p w:rsidR="00DB2F8B" w:rsidRPr="007835DE" w:rsidRDefault="00DB2F8B" w:rsidP="00DB2F8B">
      <w:pPr>
        <w:pStyle w:val="a6"/>
        <w:numPr>
          <w:ilvl w:val="0"/>
          <w:numId w:val="5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предметный (тематический)</w:t>
      </w:r>
    </w:p>
    <w:p w:rsidR="00DB2F8B" w:rsidRPr="007835DE" w:rsidRDefault="00DB2F8B" w:rsidP="00DB2F8B">
      <w:pPr>
        <w:pStyle w:val="a6"/>
        <w:numPr>
          <w:ilvl w:val="0"/>
          <w:numId w:val="5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именной (фирменный)</w:t>
      </w:r>
    </w:p>
    <w:p w:rsidR="00DB2F8B" w:rsidRPr="007835DE" w:rsidRDefault="00DB2F8B" w:rsidP="00DB2F8B">
      <w:pPr>
        <w:pStyle w:val="a6"/>
        <w:numPr>
          <w:ilvl w:val="0"/>
          <w:numId w:val="5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нумерационный</w:t>
      </w:r>
    </w:p>
    <w:p w:rsidR="00DB2F8B" w:rsidRPr="007835DE" w:rsidRDefault="00DB2F8B" w:rsidP="00DB2F8B">
      <w:pPr>
        <w:pStyle w:val="a6"/>
        <w:numPr>
          <w:ilvl w:val="0"/>
          <w:numId w:val="5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поиск патентов-аналогов</w:t>
      </w:r>
    </w:p>
    <w:p w:rsidR="00DB2F8B" w:rsidRPr="007835DE" w:rsidRDefault="00DB2F8B" w:rsidP="00DB2F8B">
      <w:pPr>
        <w:pStyle w:val="a6"/>
        <w:numPr>
          <w:ilvl w:val="0"/>
          <w:numId w:val="5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исследование на патентную чистоту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lastRenderedPageBreak/>
        <w:t>8. Достижение определенных технико-экономических показателей за счет воплощения в объектах техники перспективных научно-технических решений…</w:t>
      </w:r>
    </w:p>
    <w:p w:rsidR="00DB2F8B" w:rsidRPr="007835DE" w:rsidRDefault="00DB2F8B" w:rsidP="00DB2F8B">
      <w:pPr>
        <w:pStyle w:val="a6"/>
        <w:numPr>
          <w:ilvl w:val="0"/>
          <w:numId w:val="58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технический уровень</w:t>
      </w:r>
    </w:p>
    <w:p w:rsidR="00DB2F8B" w:rsidRPr="007835DE" w:rsidRDefault="00DB2F8B" w:rsidP="00DB2F8B">
      <w:pPr>
        <w:pStyle w:val="a6"/>
        <w:numPr>
          <w:ilvl w:val="0"/>
          <w:numId w:val="58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тенденции и направления развития объектов техники</w:t>
      </w:r>
    </w:p>
    <w:p w:rsidR="00DB2F8B" w:rsidRPr="007835DE" w:rsidRDefault="00DB2F8B" w:rsidP="00DB2F8B">
      <w:pPr>
        <w:pStyle w:val="a6"/>
        <w:numPr>
          <w:ilvl w:val="0"/>
          <w:numId w:val="58"/>
        </w:numPr>
        <w:ind w:left="0" w:firstLine="709"/>
        <w:jc w:val="both"/>
        <w:rPr>
          <w:sz w:val="28"/>
          <w:szCs w:val="28"/>
        </w:rPr>
      </w:pPr>
      <w:r w:rsidRPr="007835DE">
        <w:rPr>
          <w:iCs/>
          <w:sz w:val="28"/>
          <w:szCs w:val="28"/>
        </w:rPr>
        <w:t>патентоспособность объекта техники</w:t>
      </w:r>
    </w:p>
    <w:p w:rsidR="00DB2F8B" w:rsidRPr="007835DE" w:rsidRDefault="00DB2F8B" w:rsidP="00DB2F8B">
      <w:pPr>
        <w:pStyle w:val="a6"/>
        <w:numPr>
          <w:ilvl w:val="0"/>
          <w:numId w:val="58"/>
        </w:numPr>
        <w:ind w:left="0" w:firstLine="709"/>
        <w:jc w:val="both"/>
        <w:rPr>
          <w:iCs/>
          <w:sz w:val="28"/>
          <w:szCs w:val="28"/>
        </w:rPr>
      </w:pPr>
      <w:r w:rsidRPr="007835DE">
        <w:rPr>
          <w:iCs/>
          <w:sz w:val="28"/>
          <w:szCs w:val="28"/>
        </w:rPr>
        <w:t>патентная чистота</w:t>
      </w:r>
    </w:p>
    <w:p w:rsidR="00DB2F8B" w:rsidRPr="007835DE" w:rsidRDefault="00DB2F8B" w:rsidP="00DB2F8B">
      <w:pPr>
        <w:pStyle w:val="a6"/>
        <w:numPr>
          <w:ilvl w:val="0"/>
          <w:numId w:val="58"/>
        </w:numPr>
        <w:ind w:left="0" w:firstLine="709"/>
        <w:jc w:val="both"/>
        <w:rPr>
          <w:iCs/>
          <w:sz w:val="28"/>
          <w:szCs w:val="28"/>
        </w:rPr>
      </w:pPr>
      <w:r w:rsidRPr="007835DE">
        <w:rPr>
          <w:sz w:val="28"/>
          <w:szCs w:val="28"/>
        </w:rPr>
        <w:t>конкурентоспособности объектов техники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9. Выявленная закономерность развития техники…</w:t>
      </w:r>
    </w:p>
    <w:p w:rsidR="00DB2F8B" w:rsidRPr="007835DE" w:rsidRDefault="00DB2F8B" w:rsidP="00DB2F8B">
      <w:pPr>
        <w:pStyle w:val="a6"/>
        <w:numPr>
          <w:ilvl w:val="0"/>
          <w:numId w:val="59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технический уровень</w:t>
      </w:r>
    </w:p>
    <w:p w:rsidR="00DB2F8B" w:rsidRPr="007835DE" w:rsidRDefault="00DB2F8B" w:rsidP="00DB2F8B">
      <w:pPr>
        <w:pStyle w:val="a6"/>
        <w:numPr>
          <w:ilvl w:val="0"/>
          <w:numId w:val="59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тенденции и направления развития объектов техники</w:t>
      </w:r>
    </w:p>
    <w:p w:rsidR="00DB2F8B" w:rsidRPr="007835DE" w:rsidRDefault="00DB2F8B" w:rsidP="00DB2F8B">
      <w:pPr>
        <w:pStyle w:val="a6"/>
        <w:numPr>
          <w:ilvl w:val="0"/>
          <w:numId w:val="59"/>
        </w:numPr>
        <w:ind w:left="0" w:firstLine="709"/>
        <w:jc w:val="both"/>
        <w:rPr>
          <w:sz w:val="28"/>
          <w:szCs w:val="28"/>
        </w:rPr>
      </w:pPr>
      <w:r w:rsidRPr="007835DE">
        <w:rPr>
          <w:iCs/>
          <w:sz w:val="28"/>
          <w:szCs w:val="28"/>
        </w:rPr>
        <w:t>патентоспособность объекта техники</w:t>
      </w:r>
    </w:p>
    <w:p w:rsidR="00DB2F8B" w:rsidRPr="007835DE" w:rsidRDefault="00DB2F8B" w:rsidP="00DB2F8B">
      <w:pPr>
        <w:pStyle w:val="a6"/>
        <w:numPr>
          <w:ilvl w:val="0"/>
          <w:numId w:val="59"/>
        </w:numPr>
        <w:ind w:left="0" w:firstLine="709"/>
        <w:jc w:val="both"/>
        <w:rPr>
          <w:iCs/>
          <w:sz w:val="28"/>
          <w:szCs w:val="28"/>
        </w:rPr>
      </w:pPr>
      <w:r w:rsidRPr="007835DE">
        <w:rPr>
          <w:iCs/>
          <w:sz w:val="28"/>
          <w:szCs w:val="28"/>
        </w:rPr>
        <w:t>патентная чистота</w:t>
      </w:r>
    </w:p>
    <w:p w:rsidR="00DB2F8B" w:rsidRPr="007835DE" w:rsidRDefault="00DB2F8B" w:rsidP="00DB2F8B">
      <w:pPr>
        <w:pStyle w:val="a6"/>
        <w:numPr>
          <w:ilvl w:val="0"/>
          <w:numId w:val="59"/>
        </w:numPr>
        <w:ind w:left="0" w:firstLine="709"/>
        <w:jc w:val="both"/>
        <w:rPr>
          <w:iCs/>
          <w:sz w:val="28"/>
          <w:szCs w:val="28"/>
        </w:rPr>
      </w:pPr>
      <w:r w:rsidRPr="007835DE">
        <w:rPr>
          <w:sz w:val="28"/>
          <w:szCs w:val="28"/>
        </w:rPr>
        <w:t>конкурентоспособности объектов техники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10. Не является одним из этапов работы по проведению патентных исследований…</w:t>
      </w:r>
    </w:p>
    <w:p w:rsidR="00DB2F8B" w:rsidRPr="007835DE" w:rsidRDefault="00DB2F8B" w:rsidP="00DB2F8B">
      <w:pPr>
        <w:pStyle w:val="a6"/>
        <w:numPr>
          <w:ilvl w:val="0"/>
          <w:numId w:val="6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разработка задания на проведение патентного исследования</w:t>
      </w:r>
    </w:p>
    <w:p w:rsidR="00DB2F8B" w:rsidRPr="007835DE" w:rsidRDefault="00DB2F8B" w:rsidP="00DB2F8B">
      <w:pPr>
        <w:pStyle w:val="a6"/>
        <w:numPr>
          <w:ilvl w:val="0"/>
          <w:numId w:val="6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разработка регламента поиска</w:t>
      </w:r>
    </w:p>
    <w:p w:rsidR="00DB2F8B" w:rsidRPr="007835DE" w:rsidRDefault="00DB2F8B" w:rsidP="00DB2F8B">
      <w:pPr>
        <w:pStyle w:val="a6"/>
        <w:numPr>
          <w:ilvl w:val="0"/>
          <w:numId w:val="6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поиск и отбор патентной и другой научно-технической информации</w:t>
      </w:r>
    </w:p>
    <w:p w:rsidR="00DB2F8B" w:rsidRPr="007835DE" w:rsidRDefault="00DB2F8B" w:rsidP="00DB2F8B">
      <w:pPr>
        <w:pStyle w:val="a6"/>
        <w:numPr>
          <w:ilvl w:val="0"/>
          <w:numId w:val="6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обобщение результатов и составление отчета о патентном исследовании</w:t>
      </w:r>
    </w:p>
    <w:p w:rsidR="00DB2F8B" w:rsidRPr="007835DE" w:rsidRDefault="00DB2F8B" w:rsidP="00DB2F8B">
      <w:pPr>
        <w:pStyle w:val="a6"/>
        <w:numPr>
          <w:ilvl w:val="0"/>
          <w:numId w:val="60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получение патента</w:t>
      </w:r>
    </w:p>
    <w:p w:rsidR="00AE3AEE" w:rsidRPr="00AE3AEE" w:rsidRDefault="00AE3AEE" w:rsidP="00C94AC9">
      <w:pPr>
        <w:tabs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308AF" w:rsidRPr="00C94AC9" w:rsidRDefault="00C94AC9" w:rsidP="00C94AC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94AC9">
        <w:rPr>
          <w:rFonts w:ascii="Times New Roman" w:hAnsi="Times New Roman" w:cs="Times New Roman"/>
          <w:b/>
          <w:i/>
          <w:sz w:val="28"/>
          <w:szCs w:val="28"/>
          <w:u w:val="single"/>
        </w:rPr>
        <w:t>3 Выполните л</w:t>
      </w:r>
      <w:r w:rsidR="001B405D" w:rsidRPr="00C94AC9">
        <w:rPr>
          <w:rFonts w:ascii="Times New Roman" w:hAnsi="Times New Roman" w:cs="Times New Roman"/>
          <w:b/>
          <w:i/>
          <w:sz w:val="28"/>
          <w:szCs w:val="28"/>
          <w:u w:val="single"/>
        </w:rPr>
        <w:t>абораторн</w:t>
      </w:r>
      <w:r w:rsidRPr="00C94AC9">
        <w:rPr>
          <w:rFonts w:ascii="Times New Roman" w:hAnsi="Times New Roman" w:cs="Times New Roman"/>
          <w:b/>
          <w:i/>
          <w:sz w:val="28"/>
          <w:szCs w:val="28"/>
          <w:u w:val="single"/>
        </w:rPr>
        <w:t>ую</w:t>
      </w:r>
      <w:r w:rsidR="00EB7EAC" w:rsidRPr="00C94AC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работа</w:t>
      </w:r>
      <w:r w:rsidR="001B405D" w:rsidRPr="00C94AC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на тему</w:t>
      </w:r>
      <w:r w:rsidR="00F26A42" w:rsidRPr="00C94AC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«Патентны</w:t>
      </w:r>
      <w:r w:rsidR="001B405D" w:rsidRPr="00C94AC9">
        <w:rPr>
          <w:rFonts w:ascii="Times New Roman" w:hAnsi="Times New Roman" w:cs="Times New Roman"/>
          <w:b/>
          <w:i/>
          <w:sz w:val="28"/>
          <w:szCs w:val="28"/>
          <w:u w:val="single"/>
        </w:rPr>
        <w:t>е исследования. П</w:t>
      </w:r>
      <w:r w:rsidR="00F26A42" w:rsidRPr="00C94AC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атентный поиск» </w:t>
      </w:r>
    </w:p>
    <w:p w:rsidR="00AE3AEE" w:rsidRPr="00693AC0" w:rsidRDefault="00AE3AEE" w:rsidP="00FE1489">
      <w:pPr>
        <w:pStyle w:val="12"/>
        <w:ind w:firstLine="709"/>
        <w:contextualSpacing/>
        <w:jc w:val="both"/>
        <w:rPr>
          <w:rFonts w:ascii="Times New Roman" w:hAnsi="Times New Roman" w:cs="Times New Roman"/>
          <w:color w:val="0000FF"/>
          <w:u w:val="single"/>
        </w:rPr>
      </w:pPr>
      <w:r w:rsidRPr="00693AC0">
        <w:rPr>
          <w:rFonts w:ascii="Times New Roman" w:hAnsi="Times New Roman" w:cs="Times New Roman"/>
          <w:b w:val="0"/>
          <w:i/>
        </w:rPr>
        <w:t>Цель работы:</w:t>
      </w:r>
      <w:r w:rsidRPr="00AE3AEE">
        <w:rPr>
          <w:rFonts w:ascii="Times New Roman" w:hAnsi="Times New Roman" w:cs="Times New Roman"/>
        </w:rPr>
        <w:t xml:space="preserve"> </w:t>
      </w:r>
      <w:r w:rsidRPr="00AE3AEE">
        <w:rPr>
          <w:rFonts w:ascii="Times New Roman" w:hAnsi="Times New Roman" w:cs="Times New Roman"/>
          <w:b w:val="0"/>
        </w:rPr>
        <w:t>формирование знаний и умений у студентов в освоении принципов и правил подготовки заявки на патент; ознакомление с процедурой патентного поиска.</w:t>
      </w:r>
    </w:p>
    <w:p w:rsidR="00AE3AEE" w:rsidRPr="00AE3AEE" w:rsidRDefault="00AE3AEE" w:rsidP="00FE1489">
      <w:pPr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693AC0">
        <w:rPr>
          <w:rFonts w:ascii="Times New Roman" w:hAnsi="Times New Roman" w:cs="Times New Roman"/>
          <w:i/>
          <w:sz w:val="28"/>
          <w:szCs w:val="28"/>
        </w:rPr>
        <w:t>Теоретические сведения</w:t>
      </w:r>
    </w:p>
    <w:p w:rsidR="00AE3AEE" w:rsidRPr="00AE3AEE" w:rsidRDefault="00AE3AEE" w:rsidP="00FE14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Патент на изобретение – это документ, выдаваемый компетентным государственным органом и удостоверяющий: приоритет изобретения, авторство и исключительное право на изобретение. Действует в пределах территории того государства, ведомство которого его выдало.</w:t>
      </w:r>
    </w:p>
    <w:p w:rsidR="00AE3AEE" w:rsidRPr="00AE3AEE" w:rsidRDefault="00AE3AEE" w:rsidP="00FE14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Патент представляет собой комплексное описание изобретения, состоящее из документов различного типа. Патент содержит полное описание изобретения, необходимые иллюстрации, чертежи, математические расчеты, а также любую дополнительную информацию, необходимую для его полного описания.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Патентоспособность – юридическое свойство объекта промышленной собственности, определяющее его способность охраняться документом исключительного права (патентом) на территории конкретной страны в течение срока действия патента.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lastRenderedPageBreak/>
        <w:t>Существуют три критерия патентоспособности.</w:t>
      </w:r>
    </w:p>
    <w:p w:rsidR="00AE3AEE" w:rsidRPr="00AE3AEE" w:rsidRDefault="00AE3AEE" w:rsidP="00AE3AE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 xml:space="preserve">Полезность: изобретение должно быть полезным, в </w:t>
      </w:r>
      <w:proofErr w:type="spellStart"/>
      <w:r w:rsidRPr="00AE3AEE">
        <w:rPr>
          <w:sz w:val="28"/>
          <w:szCs w:val="28"/>
        </w:rPr>
        <w:t>т.ч</w:t>
      </w:r>
      <w:proofErr w:type="spellEnd"/>
      <w:r w:rsidRPr="00AE3AEE">
        <w:rPr>
          <w:sz w:val="28"/>
          <w:szCs w:val="28"/>
        </w:rPr>
        <w:t>. должно действовать, быть пригодным для промышленного применения.</w:t>
      </w:r>
    </w:p>
    <w:p w:rsidR="00AE3AEE" w:rsidRPr="00AE3AEE" w:rsidRDefault="00AE3AEE" w:rsidP="00AE3AE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Новизна: изобретение должно быть новым (т.е. не является частью существующего уровня техники).</w:t>
      </w:r>
    </w:p>
    <w:p w:rsidR="00AE3AEE" w:rsidRPr="00AE3AEE" w:rsidRDefault="00AE3AEE" w:rsidP="00AE3AE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Неочевидность: изобретение должно удовлетворять требованию неочевидности (иметь изобретательский уровень).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Существуют следующие типы патентов, которые может получить изобретатель.</w:t>
      </w:r>
    </w:p>
    <w:p w:rsidR="00AE3AEE" w:rsidRPr="00AE3AEE" w:rsidRDefault="00AE3AEE" w:rsidP="00AE3AEE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 xml:space="preserve">Патент на промышленный образец </w:t>
      </w:r>
    </w:p>
    <w:p w:rsidR="00AE3AEE" w:rsidRPr="00AE3AEE" w:rsidRDefault="00AE3AEE" w:rsidP="00AE3AEE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 xml:space="preserve">Патент на селекционное достижение </w:t>
      </w:r>
    </w:p>
    <w:p w:rsidR="00AE3AEE" w:rsidRPr="00693AC0" w:rsidRDefault="00AE3AEE" w:rsidP="00693AC0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 xml:space="preserve">Патент на полезную модель </w:t>
      </w:r>
    </w:p>
    <w:p w:rsidR="00AE3AEE" w:rsidRPr="00AE3AEE" w:rsidRDefault="00AE3AEE" w:rsidP="00AE3A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ab/>
        <w:t xml:space="preserve">Патент на изобретение – это разновидность патента, который выдается по результатам патентной экспертизы заявки на изобретение. </w:t>
      </w:r>
      <w:proofErr w:type="spellStart"/>
      <w:r w:rsidRPr="00AE3AEE">
        <w:rPr>
          <w:rFonts w:ascii="Times New Roman" w:hAnsi="Times New Roman" w:cs="Times New Roman"/>
          <w:sz w:val="28"/>
          <w:szCs w:val="28"/>
        </w:rPr>
        <w:t>Патентая</w:t>
      </w:r>
      <w:proofErr w:type="spellEnd"/>
      <w:r w:rsidRPr="00AE3AEE">
        <w:rPr>
          <w:rFonts w:ascii="Times New Roman" w:hAnsi="Times New Roman" w:cs="Times New Roman"/>
          <w:sz w:val="28"/>
          <w:szCs w:val="28"/>
        </w:rPr>
        <w:t xml:space="preserve"> экспертиза (или - экспертиза по сути) устанавливает соответствие изобретения условиям патентоспособности, т.е. новизне, изобретательскому уровню, промышленной применимости.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Патентный поиск – это процесс отбора соответствующих запросу документов или сведений по одному или нескольким признакам из массива патентных документов или данных, при этом осуществляется процесс поиска из множества документов и текстов только тех, которые соответствуют теме или предмету запроса. Патентный поиск осуществляется посредством информационно-поисковой системы и выполняется вручную или с использованием соответствующих компьютерных программ, а </w:t>
      </w:r>
      <w:proofErr w:type="gramStart"/>
      <w:r w:rsidRPr="00AE3AEE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AE3AEE">
        <w:rPr>
          <w:rFonts w:ascii="Times New Roman" w:hAnsi="Times New Roman" w:cs="Times New Roman"/>
          <w:sz w:val="28"/>
          <w:szCs w:val="28"/>
        </w:rPr>
        <w:t xml:space="preserve"> с привлечением соответствующих экспертов.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Предмет поиска определяют исходя из конкретных задач патентных исследований категории объекта (устройство, способ, вещество), а </w:t>
      </w:r>
      <w:proofErr w:type="gramStart"/>
      <w:r w:rsidRPr="00AE3AEE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AE3AEE">
        <w:rPr>
          <w:rFonts w:ascii="Times New Roman" w:hAnsi="Times New Roman" w:cs="Times New Roman"/>
          <w:sz w:val="28"/>
          <w:szCs w:val="28"/>
        </w:rPr>
        <w:t xml:space="preserve"> из того, какие его элементы, параметры, свойства и другие характеристики предполагается исследовать. При патентном поиске сравниваются выражения смыслового содержания информационного запроса и содержания документа.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Для оценки результатов поиска создаются определенные правила-критерии соответствия, устанавливающие, при какой степени формального совпадения поискового образа документа с поисковым предписанием текст следует считать отвечающим информационному запросу.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Среди основных целей патентного поиска можно выделить.</w:t>
      </w:r>
    </w:p>
    <w:p w:rsidR="00AE3AEE" w:rsidRPr="00AE3AEE" w:rsidRDefault="00AE3AEE" w:rsidP="00AE3AEE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Проверка уникальности изобретения</w:t>
      </w:r>
    </w:p>
    <w:p w:rsidR="00AE3AEE" w:rsidRPr="00AE3AEE" w:rsidRDefault="00AE3AEE" w:rsidP="00AE3AEE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Определение особенностей нового продукта</w:t>
      </w:r>
    </w:p>
    <w:p w:rsidR="00AE3AEE" w:rsidRPr="00AE3AEE" w:rsidRDefault="00AE3AEE" w:rsidP="00AE3AEE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Определение других сфер применения нового продукта</w:t>
      </w:r>
    </w:p>
    <w:p w:rsidR="00AE3AEE" w:rsidRPr="00AE3AEE" w:rsidRDefault="00AE3AEE" w:rsidP="00AE3AEE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Поиск изобретателей или компании, получивших патенты на изобретения в той же области</w:t>
      </w:r>
    </w:p>
    <w:p w:rsidR="00AE3AEE" w:rsidRPr="00AE3AEE" w:rsidRDefault="00AE3AEE" w:rsidP="00AE3AEE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Поиск патентов на какой-либо продукт</w:t>
      </w:r>
    </w:p>
    <w:p w:rsidR="00AE3AEE" w:rsidRPr="00AE3AEE" w:rsidRDefault="00AE3AEE" w:rsidP="00AE3AEE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Найти последние новинки в исследуемой области</w:t>
      </w:r>
    </w:p>
    <w:p w:rsidR="00AE3AEE" w:rsidRPr="00AE3AEE" w:rsidRDefault="00AE3AEE" w:rsidP="00AE3AEE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Поиск патентов на изобретения в смежных областях</w:t>
      </w:r>
    </w:p>
    <w:p w:rsidR="00AE3AEE" w:rsidRPr="00AE3AEE" w:rsidRDefault="00AE3AEE" w:rsidP="00AE3AEE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Определение состояния исследований в интересуемом технологическом поле</w:t>
      </w:r>
    </w:p>
    <w:p w:rsidR="00AE3AEE" w:rsidRPr="00AE3AEE" w:rsidRDefault="00AE3AEE" w:rsidP="00AE3AEE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lastRenderedPageBreak/>
        <w:t>Выяснить, не посягает ли ваше изобретение на чужую интеллектуальную собственность</w:t>
      </w:r>
    </w:p>
    <w:p w:rsidR="00AE3AEE" w:rsidRPr="00AE3AEE" w:rsidRDefault="00AE3AEE" w:rsidP="00AE3AEE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Получить информацию по конкретной компании или состоянию сектора рынка в целом</w:t>
      </w:r>
    </w:p>
    <w:p w:rsidR="00AE3AEE" w:rsidRPr="00AE3AEE" w:rsidRDefault="00AE3AEE" w:rsidP="00AE3AEE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Получить информацию о частных лицах, имеющих патенты на схожие изобретения</w:t>
      </w:r>
    </w:p>
    <w:p w:rsidR="00AE3AEE" w:rsidRPr="00AE3AEE" w:rsidRDefault="00AE3AEE" w:rsidP="00AE3AEE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Поиск потенциальных лицензиаров</w:t>
      </w:r>
    </w:p>
    <w:p w:rsidR="00AE3AEE" w:rsidRPr="00AE3AEE" w:rsidRDefault="00AE3AEE" w:rsidP="00AE3AEE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Поиск дополнительных информационных материалов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Патентный поиск является трудоёмким, но необходимым мероприятием. Он необходим не только лицам или организациям, желающим запатентовать изобретение, но и промышленным предприятиям, желающим это изобретение использовать.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Патентный поиск является трудоёмким и недешёвым процессом, кроме того, результата напрямую зависит от добросовестности и квалификации экспертов, его осуществляющих.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Для проведения патентного поиска необходимо: подготовить полное описание изобретения; вести подробные записи на всём протяжении проведения патентного поиска; изучить информационные источники, не связанные с патентованием, но имеющие отношение к области применения вашего изобретения; провести небольшое исследование рынка для выявления изобретений.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Основные виды патентного поиска: предметный, именной (или фирменный), нумерационный, патентов-аналогов. Выбор типа патентного поиска определяется как необходимой глубиной поиска и временными ограничениями, так и поисковыми возможностями лица или организации, проводящих поиск.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Предметный поиск – является основным и чаще всего применяемым. При этом виде поиска формулируется техническая задача (предмет поиска), выбором рубрики (рубрик) патентной классификации ограничивается тематическая область поиска, выявляются и анализируются патентные материалы, относящиеся к ней за необходимый временной промежуток.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Именной (или фирменный) – поиск проводится в том случае, когда известны имя (имена) изобретателя (изобретателей) или названия фирм. Этот вид поиска дополняет предметный поиск.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Нумерационный поиск – осуществляется, когда известен номер охранного документа и по его номеру требуется узнать другие данные об изобретении, полезной модели, промышленном образце.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Поиск патентов-аналогов – проводится для выявления патентов, выданных в какой-либо стране и запатентованных затем в других странах, т.е. выявляются патенты, выданные в каждой стране патентования на одно и то же изобретение.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К этому виду поиска целесообразно прибегать, если найден патент, интересующий специалиста, на редком языке (например, японском), а патенты-аналоги позволяют ознакомиться с описанием этого изобретения на других более доступных языках (например, английском).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lastRenderedPageBreak/>
        <w:t>Кроме того, этот вид поиска дополняет предметный и проводится на стадии подробного ознакомления с полными описаниями к патентам.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В большинстве баз данных можно проводить поиск по следующим критериям:</w:t>
      </w:r>
    </w:p>
    <w:p w:rsidR="00AE3AEE" w:rsidRPr="00AE3AEE" w:rsidRDefault="00AE3AEE" w:rsidP="00AE3AE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систематический поиск (по индексам МКИ);</w:t>
      </w:r>
    </w:p>
    <w:p w:rsidR="00AE3AEE" w:rsidRPr="00AE3AEE" w:rsidRDefault="00AE3AEE" w:rsidP="00AE3AE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лексический поиск (по ключевым словам);</w:t>
      </w:r>
    </w:p>
    <w:p w:rsidR="00AE3AEE" w:rsidRPr="00AE3AEE" w:rsidRDefault="00AE3AEE" w:rsidP="00AE3AE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авторский поиск (по имени автора);</w:t>
      </w:r>
    </w:p>
    <w:p w:rsidR="00AE3AEE" w:rsidRPr="00AE3AEE" w:rsidRDefault="00AE3AEE" w:rsidP="00AE3AE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фирменный поиск (по имени заявителя);</w:t>
      </w:r>
    </w:p>
    <w:p w:rsidR="00AE3AEE" w:rsidRPr="00AE3AEE" w:rsidRDefault="00AE3AEE" w:rsidP="00AE3AE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поиск по публикационным данным (по номеру и дате публикации);</w:t>
      </w:r>
    </w:p>
    <w:p w:rsidR="00AE3AEE" w:rsidRPr="00AE3AEE" w:rsidRDefault="00AE3AEE" w:rsidP="00AE3AE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поиск по приоритетным данным (по номеру и дате конвенционной заявки);</w:t>
      </w:r>
    </w:p>
    <w:p w:rsidR="00AE3AEE" w:rsidRPr="00AE3AEE" w:rsidRDefault="00AE3AEE" w:rsidP="00AE3AE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поиск по заявочным данным (по номеру и дате заявки).</w:t>
      </w:r>
    </w:p>
    <w:p w:rsidR="00AE3AEE" w:rsidRPr="00AE3AEE" w:rsidRDefault="00AE3AEE" w:rsidP="00AE3AEE">
      <w:pPr>
        <w:tabs>
          <w:tab w:val="left" w:pos="-2268"/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Общая стратегия:</w:t>
      </w:r>
    </w:p>
    <w:p w:rsidR="00AE3AEE" w:rsidRPr="00AE3AEE" w:rsidRDefault="00AE3AEE" w:rsidP="00AE3AE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определение области поиска и классификаторов;</w:t>
      </w:r>
    </w:p>
    <w:p w:rsidR="00AE3AEE" w:rsidRPr="00AE3AEE" w:rsidRDefault="00AE3AEE" w:rsidP="00AE3AE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поиск по словам и классификаторам;</w:t>
      </w:r>
    </w:p>
    <w:p w:rsidR="00AE3AEE" w:rsidRPr="00AE3AEE" w:rsidRDefault="00AE3AEE" w:rsidP="00AE3AE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просмотр дополнительной информации по найденным патентам (изображения, чертежи и т.п.);</w:t>
      </w:r>
    </w:p>
    <w:p w:rsidR="00AE3AEE" w:rsidRPr="00AE3AEE" w:rsidRDefault="00AE3AEE" w:rsidP="00AE3AE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определение компаний и изобретателей, наиболее часто встречающихся в найденном материале, изучение их патентов в смежных областях.</w:t>
      </w:r>
    </w:p>
    <w:p w:rsidR="00AE3AEE" w:rsidRPr="00AE3AEE" w:rsidRDefault="00AE3AEE" w:rsidP="00AE3AEE">
      <w:pPr>
        <w:tabs>
          <w:tab w:val="left" w:pos="-2268"/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Проведение патентного поиска является сложной и долгой процедурой, но существуют бесплатные Интернет-ресурсы, которые могут помочь в достаточно сжатые сроки достигнуть наиболее эффективных результатов и получить точную информацию.</w:t>
      </w:r>
    </w:p>
    <w:p w:rsidR="00AE3AEE" w:rsidRPr="00AE3AEE" w:rsidRDefault="00AE3AEE" w:rsidP="00AE3AEE">
      <w:pPr>
        <w:tabs>
          <w:tab w:val="left" w:pos="-2268"/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Информационно-поисковая система – это логическая система, предназначенная для нахождения и выдачи информации, в том числе при патентном поиске, в документальном или ином виде и представляющая собой совокупность информационно-поискового языка, правил переводов текстов на этот язык, общих правил поиска и критерия смыслового соответствия содержания текста информационному запросу.</w:t>
      </w:r>
    </w:p>
    <w:p w:rsidR="00AE3AEE" w:rsidRPr="00AE3AEE" w:rsidRDefault="00AE3AEE" w:rsidP="00AE3AEE">
      <w:pPr>
        <w:tabs>
          <w:tab w:val="left" w:pos="-2268"/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Если патентный поиск по базе данных зарегистрированных объектов результатов не дал, то необходимо проводить поиск до последней поданной заявки, но это значительно дольше и дороже.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Изобретению в любой области техники предоставляется правовая охрана, если оно относится к продукту или способу, является новым, имеет изобретательский уровень и промышленно применимо. «Продукт» означает предмет как результат человеческого труда, «способ» – процесс, прием или метод выполнения взаимосвязанных действий над объектом (объектами), а также применение процесса, приема, метода или продукта по определенному назначению.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Заявка на выдачу патента Республики Беларусь на изобретение подается в Национальный центр интеллектуальной собственности. Заявка на изобретение должна относиться к одному изобретению или группе </w:t>
      </w:r>
      <w:r w:rsidRPr="00AE3AEE">
        <w:rPr>
          <w:rFonts w:ascii="Times New Roman" w:hAnsi="Times New Roman" w:cs="Times New Roman"/>
          <w:sz w:val="28"/>
          <w:szCs w:val="28"/>
        </w:rPr>
        <w:lastRenderedPageBreak/>
        <w:t>изобретений, связанных между собой настолько, что они образуют единый изобретательский замысел.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Заявка должна содержать:</w:t>
      </w:r>
    </w:p>
    <w:p w:rsidR="00AE3AEE" w:rsidRPr="00AE3AEE" w:rsidRDefault="00AE3AEE" w:rsidP="00AE3AEE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заявление о выдаче патента на изобретение;</w:t>
      </w:r>
    </w:p>
    <w:p w:rsidR="00AE3AEE" w:rsidRPr="00AE3AEE" w:rsidRDefault="00AE3AEE" w:rsidP="00AE3AEE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описание изобретения, раскрывающее его с полнотой, достаточной для осуществления изобретения. Описание начинается с названия изобретения, указанного в заявлении, индекса рубрики действующей редакции Международной патентной классификации (далее - МПК);</w:t>
      </w:r>
    </w:p>
    <w:p w:rsidR="00AE3AEE" w:rsidRPr="00AE3AEE" w:rsidRDefault="00AE3AEE" w:rsidP="00AE3AEE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формулу изобретения, выражающую его сущность и полностью основанную на описании;</w:t>
      </w:r>
    </w:p>
    <w:p w:rsidR="00AE3AEE" w:rsidRPr="00AE3AEE" w:rsidRDefault="00AE3AEE" w:rsidP="00AE3AEE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чертежи, если они необходимы для понимания сущности изобретения;</w:t>
      </w:r>
    </w:p>
    <w:p w:rsidR="00AE3AEE" w:rsidRPr="00AE3AEE" w:rsidRDefault="00AE3AEE" w:rsidP="00AE3AEE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реферат.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E3AEE">
        <w:rPr>
          <w:rFonts w:ascii="Times New Roman" w:hAnsi="Times New Roman" w:cs="Times New Roman"/>
          <w:sz w:val="28"/>
          <w:szCs w:val="28"/>
        </w:rPr>
        <w:t>К заявке прилагаются документы</w:t>
      </w:r>
      <w:r w:rsidRPr="00AE3AEE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E3AEE" w:rsidRPr="00AE3AEE" w:rsidRDefault="00AE3AEE" w:rsidP="00AE3AEE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документ, подтверждающий уплату патентной пошлины в установленном размере или освобождение от уплаты патентной пошлины, либо документ, подтверждающий частичную уплату патентной пошлины, одновременно с документами, подтверждающими наличие оснований для уменьшения ее размера;</w:t>
      </w:r>
    </w:p>
    <w:p w:rsidR="00AE3AEE" w:rsidRPr="00AE3AEE" w:rsidRDefault="00AE3AEE" w:rsidP="00AE3AEE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доверенность при подаче заявки через патентного поверенного;</w:t>
      </w:r>
    </w:p>
    <w:p w:rsidR="00AE3AEE" w:rsidRPr="00AE3AEE" w:rsidRDefault="00AE3AEE" w:rsidP="00AE3AEE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E3AEE">
        <w:rPr>
          <w:sz w:val="28"/>
          <w:szCs w:val="28"/>
        </w:rPr>
        <w:t>заверенная копия первой заявки, в случаи подачи заявки в соответствии с Парижской конвенцией по охране промышленной собственности (конвенционная заявка).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Патент на изобретение действует в течение 20 лет с даты подачи заявки. По ходатайству патентообладателя действие патента на изобретения, относящиеся к лекарственному средству, пестициду или </w:t>
      </w:r>
      <w:proofErr w:type="spellStart"/>
      <w:r w:rsidRPr="00AE3AEE">
        <w:rPr>
          <w:rFonts w:ascii="Times New Roman" w:hAnsi="Times New Roman" w:cs="Times New Roman"/>
          <w:sz w:val="28"/>
          <w:szCs w:val="28"/>
        </w:rPr>
        <w:t>агрохимикату</w:t>
      </w:r>
      <w:proofErr w:type="spellEnd"/>
      <w:r w:rsidRPr="00AE3AEE">
        <w:rPr>
          <w:rFonts w:ascii="Times New Roman" w:hAnsi="Times New Roman" w:cs="Times New Roman"/>
          <w:sz w:val="28"/>
          <w:szCs w:val="28"/>
        </w:rPr>
        <w:t xml:space="preserve">, может быть продлено, но не более чем на пять лет. 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Материалы заявки должны быть оформлены в соответствии со следующими нормативными правовыми актами: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1 Закон Республики Беларусь «О патентах на изобретения, полезные модели, промышленные образцы»;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2 Положение о порядке составления заявки на выдачу патента на изобретение, проведения по ней экспертизы и вынесения решения по результатам экспертизы;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3 Постановление Государственного комитета по науке и технологиям Республики Беларусь от 5 июля 2018 г. № 16 «Об определении форм документов на выдачу патента на изобретение».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Полезной моделью, которой предоставляется правовая охрана, признается техническое решение, относящееся к устройствам и являющееся новым и промышленно применимым. К устройствам как объектам полезной модели относятся конструкции и изделия, а именно конструктивное выполнение средств производства и предметов потребления, а также их составных частей.</w:t>
      </w:r>
    </w:p>
    <w:p w:rsidR="00AE3AEE" w:rsidRPr="00D2691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Заявка на выдачу патента Республики Беларусь на полезную модель </w:t>
      </w:r>
      <w:r w:rsidRPr="00D2691E">
        <w:rPr>
          <w:rFonts w:ascii="Times New Roman" w:hAnsi="Times New Roman" w:cs="Times New Roman"/>
          <w:sz w:val="28"/>
          <w:szCs w:val="28"/>
        </w:rPr>
        <w:t>подается в </w:t>
      </w:r>
      <w:r w:rsidRPr="00D2691E">
        <w:rPr>
          <w:rFonts w:ascii="Times New Roman" w:hAnsi="Times New Roman" w:cs="Times New Roman"/>
          <w:bCs/>
          <w:sz w:val="28"/>
          <w:szCs w:val="28"/>
        </w:rPr>
        <w:t>Национальный центр интеллектуальной собственности.</w:t>
      </w:r>
    </w:p>
    <w:p w:rsidR="00AE3AEE" w:rsidRPr="00D2691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691E">
        <w:rPr>
          <w:rFonts w:ascii="Times New Roman" w:hAnsi="Times New Roman" w:cs="Times New Roman"/>
          <w:sz w:val="28"/>
          <w:szCs w:val="28"/>
        </w:rPr>
        <w:lastRenderedPageBreak/>
        <w:t>Заявка на полезную модель должна относиться к одной полезной модели или группе полезных моделей, связанных между собой настолько, что они образуют единый творческий замысел (требование единства полезной модели).</w:t>
      </w:r>
    </w:p>
    <w:p w:rsidR="00AE3AEE" w:rsidRPr="00D2691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691E">
        <w:rPr>
          <w:rFonts w:ascii="Times New Roman" w:hAnsi="Times New Roman" w:cs="Times New Roman"/>
          <w:sz w:val="28"/>
          <w:szCs w:val="28"/>
        </w:rPr>
        <w:t>Заявка должна содержать:</w:t>
      </w:r>
    </w:p>
    <w:p w:rsidR="00AE3AEE" w:rsidRPr="00AE3AEE" w:rsidRDefault="00AE3AEE" w:rsidP="00AE3AEE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691E">
        <w:rPr>
          <w:rFonts w:ascii="Times New Roman" w:hAnsi="Times New Roman" w:cs="Times New Roman"/>
          <w:bCs/>
          <w:sz w:val="28"/>
          <w:szCs w:val="28"/>
        </w:rPr>
        <w:t>заявление о выдаче патента</w:t>
      </w:r>
      <w:r w:rsidRPr="00D2691E">
        <w:rPr>
          <w:rFonts w:ascii="Times New Roman" w:hAnsi="Times New Roman" w:cs="Times New Roman"/>
          <w:sz w:val="28"/>
          <w:szCs w:val="28"/>
        </w:rPr>
        <w:t> с</w:t>
      </w:r>
      <w:r w:rsidRPr="00AE3AEE">
        <w:rPr>
          <w:rFonts w:ascii="Times New Roman" w:hAnsi="Times New Roman" w:cs="Times New Roman"/>
          <w:sz w:val="28"/>
          <w:szCs w:val="28"/>
        </w:rPr>
        <w:t xml:space="preserve"> указанием автора (соавторов) полезной модели и лица (лиц), на имя которого (которых) испрашивается патент, а также их места жительства или места нахождения;</w:t>
      </w:r>
    </w:p>
    <w:p w:rsidR="00AE3AEE" w:rsidRPr="00AE3AEE" w:rsidRDefault="00AE3AEE" w:rsidP="00AE3AEE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описание полезной модели, раскрывающее ее с полнотой, достаточной для осуществления полезной модели;</w:t>
      </w:r>
    </w:p>
    <w:p w:rsidR="00AE3AEE" w:rsidRPr="00AE3AEE" w:rsidRDefault="00AE3AEE" w:rsidP="00AE3AEE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формулу полезной модели, выражающую ее сущность и полностью основанную на описании;</w:t>
      </w:r>
    </w:p>
    <w:p w:rsidR="00AE3AEE" w:rsidRPr="00AE3AEE" w:rsidRDefault="00AE3AEE" w:rsidP="00AE3AEE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чертежи, если они необходимы для понимания сущности полезной модели;</w:t>
      </w:r>
    </w:p>
    <w:p w:rsidR="00AE3AEE" w:rsidRPr="00AE3AEE" w:rsidRDefault="00AE3AEE" w:rsidP="00AE3AEE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реферат.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К заявке пр</w:t>
      </w:r>
      <w:r w:rsidR="00486BAE">
        <w:rPr>
          <w:rFonts w:ascii="Times New Roman" w:hAnsi="Times New Roman" w:cs="Times New Roman"/>
          <w:sz w:val="28"/>
          <w:szCs w:val="28"/>
        </w:rPr>
        <w:t>илагаются следующие документы:</w:t>
      </w:r>
    </w:p>
    <w:p w:rsidR="00AE3AEE" w:rsidRPr="00486BAE" w:rsidRDefault="00AE3AEE" w:rsidP="00AE3AEE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документ, подтверждающий </w:t>
      </w:r>
      <w:proofErr w:type="gramStart"/>
      <w:r w:rsidRPr="00AE3AEE">
        <w:rPr>
          <w:rFonts w:ascii="Times New Roman" w:hAnsi="Times New Roman" w:cs="Times New Roman"/>
          <w:sz w:val="28"/>
          <w:szCs w:val="28"/>
        </w:rPr>
        <w:t>уплату  </w:t>
      </w:r>
      <w:r w:rsidRPr="00486BAE">
        <w:rPr>
          <w:rFonts w:ascii="Times New Roman" w:hAnsi="Times New Roman" w:cs="Times New Roman"/>
          <w:bCs/>
          <w:sz w:val="28"/>
          <w:szCs w:val="28"/>
        </w:rPr>
        <w:t>патентной</w:t>
      </w:r>
      <w:proofErr w:type="gramEnd"/>
      <w:r w:rsidRPr="00486BAE">
        <w:rPr>
          <w:rFonts w:ascii="Times New Roman" w:hAnsi="Times New Roman" w:cs="Times New Roman"/>
          <w:bCs/>
          <w:sz w:val="28"/>
          <w:szCs w:val="28"/>
        </w:rPr>
        <w:t xml:space="preserve"> пошлины</w:t>
      </w:r>
      <w:r w:rsidRPr="00486BAE">
        <w:rPr>
          <w:rFonts w:ascii="Times New Roman" w:hAnsi="Times New Roman" w:cs="Times New Roman"/>
          <w:sz w:val="28"/>
          <w:szCs w:val="28"/>
        </w:rPr>
        <w:t> в установленном размере или освобождение от уплаты патентной пошлины, либо документ, подтверждающий частичную уплату патентной пошлины, одновременно с документами, подтверждающими наличие оснований для уменьшения ее размера (</w:t>
      </w:r>
      <w:r w:rsidRPr="00486BAE">
        <w:rPr>
          <w:rFonts w:ascii="Times New Roman" w:hAnsi="Times New Roman" w:cs="Times New Roman"/>
          <w:bCs/>
          <w:sz w:val="28"/>
          <w:szCs w:val="28"/>
        </w:rPr>
        <w:t>реквизиты для уплаты патентных пошлин</w:t>
      </w:r>
      <w:r w:rsidRPr="00486BAE">
        <w:rPr>
          <w:rFonts w:ascii="Times New Roman" w:hAnsi="Times New Roman" w:cs="Times New Roman"/>
          <w:sz w:val="28"/>
          <w:szCs w:val="28"/>
        </w:rPr>
        <w:t>);</w:t>
      </w:r>
    </w:p>
    <w:p w:rsidR="00AE3AEE" w:rsidRPr="00AE3AEE" w:rsidRDefault="00AE3AEE" w:rsidP="00AE3AEE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6BAE">
        <w:rPr>
          <w:rFonts w:ascii="Times New Roman" w:hAnsi="Times New Roman" w:cs="Times New Roman"/>
          <w:bCs/>
          <w:sz w:val="28"/>
          <w:szCs w:val="28"/>
        </w:rPr>
        <w:t>доверенность</w:t>
      </w:r>
      <w:r w:rsidRPr="00486BAE">
        <w:rPr>
          <w:rFonts w:ascii="Times New Roman" w:hAnsi="Times New Roman" w:cs="Times New Roman"/>
          <w:sz w:val="28"/>
          <w:szCs w:val="28"/>
        </w:rPr>
        <w:t>, при подаче заявки через патентного поверенного</w:t>
      </w:r>
      <w:r w:rsidRPr="00AE3AEE">
        <w:rPr>
          <w:rFonts w:ascii="Times New Roman" w:hAnsi="Times New Roman" w:cs="Times New Roman"/>
          <w:sz w:val="28"/>
          <w:szCs w:val="28"/>
        </w:rPr>
        <w:t>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При экспертизе заявки на полезную модель проверка соответствия заявленной полезной модели условиям патентоспособности не осуществляется.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До даты принятия решения о выдаче патента на полезную модель, а в случае принятия решения об отказе в выдаче патента – до момента истечения срока обжалования такого решения, возможно преобразование заявки на полезную модель в заявку на изобретение.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Патент на полезную модель действует в течение пяти лет с даты подачи заявки. По ходатайству патентообладателя действие патента может быть продлено, но не более чем на пять лет.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Материалы заявки должны быть оформлены в соответствии со следующими нормативными правовыми актами Республики Беларусь:</w:t>
      </w:r>
    </w:p>
    <w:p w:rsidR="00AE3AEE" w:rsidRPr="00486BAE" w:rsidRDefault="00AE3AEE" w:rsidP="00AE3AEE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6BAE">
        <w:rPr>
          <w:rFonts w:ascii="Times New Roman" w:hAnsi="Times New Roman" w:cs="Times New Roman"/>
          <w:sz w:val="28"/>
          <w:szCs w:val="28"/>
        </w:rPr>
        <w:t>Закон Республики Беларусь </w:t>
      </w:r>
      <w:r w:rsidRPr="00486BAE">
        <w:rPr>
          <w:rFonts w:ascii="Times New Roman" w:hAnsi="Times New Roman" w:cs="Times New Roman"/>
          <w:bCs/>
          <w:sz w:val="28"/>
          <w:szCs w:val="28"/>
        </w:rPr>
        <w:t>"О патентах на изобретения, полезные модели, промышленные образцы"</w:t>
      </w:r>
      <w:r w:rsidRPr="00486BAE">
        <w:rPr>
          <w:rFonts w:ascii="Times New Roman" w:hAnsi="Times New Roman" w:cs="Times New Roman"/>
          <w:sz w:val="28"/>
          <w:szCs w:val="28"/>
        </w:rPr>
        <w:t>;</w:t>
      </w:r>
    </w:p>
    <w:p w:rsidR="00AE3AEE" w:rsidRPr="00486BAE" w:rsidRDefault="00AE3AEE" w:rsidP="00AE3AEE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6BAE">
        <w:rPr>
          <w:rFonts w:ascii="Times New Roman" w:hAnsi="Times New Roman" w:cs="Times New Roman"/>
          <w:bCs/>
          <w:sz w:val="28"/>
          <w:szCs w:val="28"/>
        </w:rPr>
        <w:t>Положение о порядке составления заявки на выдачу патента на полезную модель, проведения по ней экспертизы и принятия решения по результатам экспертизы</w:t>
      </w:r>
      <w:r w:rsidRPr="00486BAE">
        <w:rPr>
          <w:rFonts w:ascii="Times New Roman" w:hAnsi="Times New Roman" w:cs="Times New Roman"/>
          <w:sz w:val="28"/>
          <w:szCs w:val="28"/>
        </w:rPr>
        <w:t>;</w:t>
      </w:r>
    </w:p>
    <w:p w:rsidR="00AE3AEE" w:rsidRPr="00486BAE" w:rsidRDefault="00AE3AEE" w:rsidP="00486BAE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6BAE">
        <w:rPr>
          <w:rFonts w:ascii="Times New Roman" w:hAnsi="Times New Roman" w:cs="Times New Roman"/>
          <w:sz w:val="28"/>
          <w:szCs w:val="28"/>
        </w:rPr>
        <w:t>Постановление ГКНТ от 5 июля 2018 г. № 17 </w:t>
      </w:r>
      <w:r w:rsidRPr="00486BAE">
        <w:rPr>
          <w:rFonts w:ascii="Times New Roman" w:hAnsi="Times New Roman" w:cs="Times New Roman"/>
          <w:bCs/>
          <w:sz w:val="28"/>
          <w:szCs w:val="28"/>
        </w:rPr>
        <w:t>«Об определении форм документов на выдачу патента на полезную модель»</w:t>
      </w:r>
      <w:r w:rsidRPr="00486BAE">
        <w:rPr>
          <w:rFonts w:ascii="Times New Roman" w:hAnsi="Times New Roman" w:cs="Times New Roman"/>
          <w:sz w:val="28"/>
          <w:szCs w:val="28"/>
        </w:rPr>
        <w:t>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Для поиска изобретений и полезных моделей используют Международную патентную классификацию (МПК)  </w:t>
      </w:r>
      <w:hyperlink r:id="rId5" w:history="1">
        <w:r w:rsidRPr="00AE3AEE">
          <w:rPr>
            <w:rStyle w:val="a7"/>
            <w:rFonts w:ascii="Times New Roman" w:hAnsi="Times New Roman" w:cs="Times New Roman"/>
            <w:sz w:val="28"/>
            <w:szCs w:val="28"/>
          </w:rPr>
          <w:t>https://www.wipo.int/classifications/ipc/ru/</w:t>
        </w:r>
      </w:hyperlink>
      <w:r w:rsidRPr="00AE3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lastRenderedPageBreak/>
        <w:t xml:space="preserve">МПК охватывает все области знаний, объекты которых могут подлежать защите охранными документами. 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МПК разделена на 8 разделов, каждому из которых присвоен индекс, обозначенный заглавной буквой латинского алфавита от А до Н: А, В, С, D, Е, F, G, Н. Содержание каждого из них помещено в отдельные издания МПК. Структура МПК представлена следующими разделами: А – удовлетворение жизненных потребностей человека; В – различные технологические процессы; С – химия, металлургия; D – текстиль и бумага; Е – строительство, горное дело; F – механика, освещение, отопление, двигатели и насосы, оружие и боеприпасы, взрывные работы; G – физика; Н – электричество. 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Структура МПК отражает сочетание двух основных принципов: функционального (например, раздел В) и предметно-тематического (например, раздел D). 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В эти разделы входят 118 классов, обозначаемых двузначными арабскими цифрами (от 01), 624 подкласса, которые указывают латинскими буквами, около 60000 групп и подгрупп, представленные арабскими цифрами, причем группа отделяется от подгруппы косой чертой. 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Сочетание обозначений всех этих рубрик составляет индекс МПК, содержащий индексы раздела, класса, подкласса и основной группы или подгруппы.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Для поиска запатентованных промышленных образцов используют Международную классификацию промышленных образцов (МКПО)    </w:t>
      </w:r>
      <w:hyperlink r:id="rId6" w:history="1">
        <w:r w:rsidRPr="00AE3AEE">
          <w:rPr>
            <w:rStyle w:val="a7"/>
            <w:rFonts w:ascii="Times New Roman" w:hAnsi="Times New Roman" w:cs="Times New Roman"/>
            <w:sz w:val="28"/>
            <w:szCs w:val="28"/>
          </w:rPr>
          <w:t>https://new.fips.ru/</w:t>
        </w:r>
      </w:hyperlink>
      <w:r w:rsidRPr="00AE3AEE">
        <w:rPr>
          <w:rFonts w:ascii="Times New Roman" w:hAnsi="Times New Roman" w:cs="Times New Roman"/>
          <w:sz w:val="28"/>
          <w:szCs w:val="28"/>
        </w:rPr>
        <w:t xml:space="preserve">   или Международную классификацию товаров и услуг (МКТУ). </w:t>
      </w:r>
      <w:hyperlink r:id="rId7" w:history="1">
        <w:r w:rsidRPr="00AE3AEE">
          <w:rPr>
            <w:rStyle w:val="a7"/>
            <w:rFonts w:ascii="Times New Roman" w:hAnsi="Times New Roman" w:cs="Times New Roman"/>
            <w:sz w:val="28"/>
            <w:szCs w:val="28"/>
          </w:rPr>
          <w:t>https://mktu.info/</w:t>
        </w:r>
      </w:hyperlink>
      <w:r w:rsidRPr="00AE3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6BAE">
        <w:rPr>
          <w:rFonts w:ascii="Times New Roman" w:hAnsi="Times New Roman" w:cs="Times New Roman"/>
          <w:sz w:val="28"/>
          <w:szCs w:val="28"/>
        </w:rPr>
        <w:t xml:space="preserve"> Международная классификация промышленных образцов (МКПО) </w:t>
      </w:r>
      <w:r w:rsidRPr="00AE3AEE">
        <w:rPr>
          <w:rFonts w:ascii="Times New Roman" w:hAnsi="Times New Roman" w:cs="Times New Roman"/>
          <w:sz w:val="28"/>
          <w:szCs w:val="28"/>
        </w:rPr>
        <w:t xml:space="preserve">построена по предметному принципу и, в отличие от МПК, содержит только две рубрики (двухступенчатая): класс и подкласс, обозначаемые арабскими цифрами. 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Указатель классов МКПО состоит из трех частей, расположенных в одном томе. 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Первая часть содержит перечень классов и подклассов с примечаниями, уточняющими их содержание. Во второй части в алфавитном порядке в пределах каждого подкласса приведены наименования входящих в данный подкласс изделий. 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Третья часть – алфавитно-предметный указатель (АПУ) названий изделий. 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Чтобы определить индекс МКПО, нужно в АПУ найти название исследуемого промышленного образца, записать относящийся к нему индекс (между классом и подклассом ставится тире), затем найти этот индекс во второй части указателя и расшифровать его. Если расшифровка соответствует описанию и сформулированным выше признакам исследуемого промышленного образца, то следует сделать вывод о том, что этот индекс принимается. Если нет – проверить правильность выбранного названия и повторить поиск индекса.</w:t>
      </w:r>
    </w:p>
    <w:p w:rsidR="00AE3AEE" w:rsidRPr="00AE3AEE" w:rsidRDefault="00AE3AEE" w:rsidP="00AE3A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3AEE" w:rsidRPr="00AE3AEE" w:rsidRDefault="00AE3AEE" w:rsidP="00AE3AEE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AE3AEE">
        <w:rPr>
          <w:rFonts w:ascii="Times New Roman" w:hAnsi="Times New Roman" w:cs="Times New Roman"/>
          <w:b/>
          <w:i/>
          <w:sz w:val="28"/>
          <w:szCs w:val="28"/>
        </w:rPr>
        <w:lastRenderedPageBreak/>
        <w:t>Порядок выполнения лабораторной работы</w:t>
      </w:r>
    </w:p>
    <w:p w:rsidR="00AE3AEE" w:rsidRPr="00AE3AEE" w:rsidRDefault="00AE3AEE" w:rsidP="00BE73C2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E3AEE" w:rsidRPr="00AE3AEE" w:rsidRDefault="00AE3AEE" w:rsidP="00AE3A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1. Изучить теоретическую часть.</w:t>
      </w:r>
    </w:p>
    <w:p w:rsidR="00AE3AEE" w:rsidRPr="00AE3AEE" w:rsidRDefault="00AE3AEE" w:rsidP="00AE3A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2. Получить задание у преподавателя для выполнения лабораторной работы.</w:t>
      </w:r>
    </w:p>
    <w:p w:rsidR="00AE3AEE" w:rsidRPr="00AE3AEE" w:rsidRDefault="00AE3AEE" w:rsidP="00AE3A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3. Провести патентный поиск.</w:t>
      </w:r>
    </w:p>
    <w:p w:rsidR="00AE3AEE" w:rsidRPr="00AE3AEE" w:rsidRDefault="00AE3AEE" w:rsidP="00AE3A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4. Оформить заявление на выдачу патента</w:t>
      </w:r>
    </w:p>
    <w:p w:rsidR="00AE3AEE" w:rsidRPr="00AE3AEE" w:rsidRDefault="00AE3AEE" w:rsidP="00AE3A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5. Оформить отчет.</w:t>
      </w:r>
    </w:p>
    <w:p w:rsidR="00AE3AEE" w:rsidRPr="00AE3AEE" w:rsidRDefault="00AE3AEE" w:rsidP="00AE3AEE">
      <w:pPr>
        <w:tabs>
          <w:tab w:val="left" w:pos="-2268"/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AE3AEE">
        <w:rPr>
          <w:rFonts w:ascii="Times New Roman" w:hAnsi="Times New Roman" w:cs="Times New Roman"/>
          <w:b/>
          <w:i/>
          <w:sz w:val="28"/>
          <w:szCs w:val="28"/>
        </w:rPr>
        <w:t>Практические задания</w:t>
      </w: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AE3AEE">
        <w:rPr>
          <w:rFonts w:ascii="Times New Roman" w:hAnsi="Times New Roman" w:cs="Times New Roman"/>
          <w:sz w:val="28"/>
          <w:szCs w:val="28"/>
        </w:rPr>
        <w:t>. Выбрать любой предмет, вещь – объекты материального мира, которые вас окружают. Описать его в объеме, достаточном для его идентификации.</w:t>
      </w: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Пример: </w:t>
      </w:r>
      <w:r w:rsidRPr="00AE3AEE">
        <w:rPr>
          <w:rFonts w:ascii="Times New Roman" w:hAnsi="Times New Roman" w:cs="Times New Roman"/>
          <w:b/>
          <w:sz w:val="28"/>
          <w:szCs w:val="28"/>
        </w:rPr>
        <w:t>Карандаш KOH-I-NOOR</w:t>
      </w: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1258"/>
        <w:gridCol w:w="4096"/>
        <w:gridCol w:w="3271"/>
      </w:tblGrid>
      <w:tr w:rsidR="00AE3AEE" w:rsidRPr="00AE3AEE" w:rsidTr="00F01119"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 w:rsidRPr="00AE3A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Признак, характеризующий изделие</w:t>
            </w:r>
          </w:p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Объект интеллектуальной</w:t>
            </w:r>
          </w:p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собственности</w:t>
            </w:r>
          </w:p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AEE" w:rsidRPr="00AE3AEE" w:rsidTr="00F01119"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Конструкция изделия (графитовый стержень, размещенный внутри оболочки)</w:t>
            </w: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Изобретение или полезная модель</w:t>
            </w:r>
          </w:p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AEE" w:rsidRPr="00AE3AEE" w:rsidTr="00F01119"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Материал оболочки</w:t>
            </w: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Изобретение, относящееся к веществу</w:t>
            </w:r>
          </w:p>
        </w:tc>
      </w:tr>
      <w:tr w:rsidR="00AE3AEE" w:rsidRPr="00AE3AEE" w:rsidTr="00F01119"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Материал стержня</w:t>
            </w:r>
          </w:p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Изобретение, относящееся к веществу</w:t>
            </w:r>
          </w:p>
        </w:tc>
      </w:tr>
      <w:tr w:rsidR="00AE3AEE" w:rsidRPr="00AE3AEE" w:rsidTr="00F01119"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стержня и карандаша в целом, в том числе окрашивания и нанесения надписей</w:t>
            </w: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Изобретение, относящееся к способу</w:t>
            </w:r>
          </w:p>
        </w:tc>
      </w:tr>
      <w:tr w:rsidR="00AE3AEE" w:rsidRPr="00AE3AEE" w:rsidTr="00F01119"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Дизайн изделия</w:t>
            </w:r>
          </w:p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Промышленный образец</w:t>
            </w:r>
          </w:p>
        </w:tc>
      </w:tr>
      <w:tr w:rsidR="00AE3AEE" w:rsidRPr="00AE3AEE" w:rsidTr="00F01119"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Надпись KOH-I-NOOR</w:t>
            </w: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Товарный знак</w:t>
            </w:r>
          </w:p>
        </w:tc>
      </w:tr>
    </w:tbl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4C53">
        <w:rPr>
          <w:rFonts w:ascii="Times New Roman" w:hAnsi="Times New Roman" w:cs="Times New Roman"/>
          <w:sz w:val="28"/>
          <w:szCs w:val="28"/>
        </w:rPr>
        <w:t>Задание 2.</w:t>
      </w:r>
      <w:r w:rsidRPr="00AE3AEE">
        <w:rPr>
          <w:rFonts w:ascii="Times New Roman" w:hAnsi="Times New Roman" w:cs="Times New Roman"/>
          <w:sz w:val="28"/>
          <w:szCs w:val="28"/>
        </w:rPr>
        <w:t xml:space="preserve"> Для объекта из задания №</w:t>
      </w:r>
      <w:proofErr w:type="gramStart"/>
      <w:r w:rsidRPr="00AE3AEE">
        <w:rPr>
          <w:rFonts w:ascii="Times New Roman" w:hAnsi="Times New Roman" w:cs="Times New Roman"/>
          <w:sz w:val="28"/>
          <w:szCs w:val="28"/>
        </w:rPr>
        <w:t>1  –</w:t>
      </w:r>
      <w:proofErr w:type="gramEnd"/>
      <w:r w:rsidRPr="00AE3AEE">
        <w:rPr>
          <w:rFonts w:ascii="Times New Roman" w:hAnsi="Times New Roman" w:cs="Times New Roman"/>
          <w:sz w:val="28"/>
          <w:szCs w:val="28"/>
        </w:rPr>
        <w:t xml:space="preserve"> объектов материального мира, или их частей, которые были отнесены к </w:t>
      </w:r>
      <w:r w:rsidRPr="00AE3AEE">
        <w:rPr>
          <w:rFonts w:ascii="Times New Roman" w:hAnsi="Times New Roman" w:cs="Times New Roman"/>
          <w:b/>
          <w:sz w:val="28"/>
          <w:szCs w:val="28"/>
        </w:rPr>
        <w:t>изобретениям</w:t>
      </w:r>
      <w:r w:rsidRPr="00AE3AEE">
        <w:rPr>
          <w:rFonts w:ascii="Times New Roman" w:hAnsi="Times New Roman" w:cs="Times New Roman"/>
          <w:sz w:val="28"/>
          <w:szCs w:val="28"/>
        </w:rPr>
        <w:t>, определить рубрику МПК.</w:t>
      </w: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Пример: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33"/>
        <w:gridCol w:w="7212"/>
      </w:tblGrid>
      <w:tr w:rsidR="00AE3AEE" w:rsidRPr="00AE3AEE" w:rsidTr="00F01119"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Изделие</w:t>
            </w: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Рубрика МПК</w:t>
            </w:r>
          </w:p>
        </w:tc>
      </w:tr>
      <w:tr w:rsidR="00AE3AEE" w:rsidRPr="00AE3AEE" w:rsidTr="00F01119"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Карандаш</w:t>
            </w: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В43К Письменные, чертежные и канцелярские принадлежности</w:t>
            </w:r>
          </w:p>
        </w:tc>
      </w:tr>
      <w:tr w:rsidR="00AE3AEE" w:rsidRPr="00AE3AEE" w:rsidTr="00F01119"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E3AEE" w:rsidRPr="00AE3AEE" w:rsidRDefault="00AE3AEE" w:rsidP="00AE3AE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E3AEE">
              <w:rPr>
                <w:rFonts w:ascii="Times New Roman" w:hAnsi="Times New Roman" w:cs="Times New Roman"/>
                <w:sz w:val="28"/>
                <w:szCs w:val="28"/>
              </w:rPr>
              <w:t xml:space="preserve">В43К 19/00 Карандаш с </w:t>
            </w:r>
            <w:proofErr w:type="spellStart"/>
            <w:r w:rsidRPr="00AE3AEE">
              <w:rPr>
                <w:rFonts w:ascii="Times New Roman" w:hAnsi="Times New Roman" w:cs="Times New Roman"/>
                <w:sz w:val="28"/>
                <w:szCs w:val="28"/>
              </w:rPr>
              <w:t>невыдвижными</w:t>
            </w:r>
            <w:proofErr w:type="spellEnd"/>
            <w:r w:rsidRPr="00AE3AEE">
              <w:rPr>
                <w:rFonts w:ascii="Times New Roman" w:hAnsi="Times New Roman" w:cs="Times New Roman"/>
                <w:sz w:val="28"/>
                <w:szCs w:val="28"/>
              </w:rPr>
              <w:t xml:space="preserve"> пишущими стержнями; остроконечные палочки для письма (стило), мелки</w:t>
            </w:r>
          </w:p>
        </w:tc>
      </w:tr>
    </w:tbl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4C53">
        <w:rPr>
          <w:rFonts w:ascii="Times New Roman" w:hAnsi="Times New Roman" w:cs="Times New Roman"/>
          <w:sz w:val="28"/>
          <w:szCs w:val="28"/>
        </w:rPr>
        <w:t xml:space="preserve">Задание </w:t>
      </w:r>
      <w:proofErr w:type="gramStart"/>
      <w:r w:rsidRPr="005A4C53">
        <w:rPr>
          <w:rFonts w:ascii="Times New Roman" w:hAnsi="Times New Roman" w:cs="Times New Roman"/>
          <w:sz w:val="28"/>
          <w:szCs w:val="28"/>
        </w:rPr>
        <w:t>3 .</w:t>
      </w:r>
      <w:proofErr w:type="gramEnd"/>
      <w:r w:rsidRPr="00AE3AEE">
        <w:rPr>
          <w:rFonts w:ascii="Times New Roman" w:hAnsi="Times New Roman" w:cs="Times New Roman"/>
          <w:sz w:val="28"/>
          <w:szCs w:val="28"/>
        </w:rPr>
        <w:t xml:space="preserve"> Используя базы данных Национального центра интеллектуальной собственности провести отдельные виды поиска    </w:t>
      </w:r>
      <w:hyperlink r:id="rId8" w:history="1">
        <w:r w:rsidRPr="00AE3AEE">
          <w:rPr>
            <w:rStyle w:val="a7"/>
            <w:rFonts w:ascii="Times New Roman" w:hAnsi="Times New Roman" w:cs="Times New Roman"/>
            <w:sz w:val="28"/>
            <w:szCs w:val="28"/>
          </w:rPr>
          <w:t>https://www.ncip.by/bazy-dannykh/</w:t>
        </w:r>
      </w:hyperlink>
      <w:r w:rsidRPr="00AE3AE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(не менее 3 объектов по каждому виду, с указанием названия и вида объекта, года патентования, авторов)</w:t>
      </w:r>
    </w:p>
    <w:p w:rsidR="00AE3AEE" w:rsidRPr="00AE3AEE" w:rsidRDefault="00AE3AEE" w:rsidP="00AE3AEE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AE3AEE">
        <w:rPr>
          <w:rFonts w:ascii="Times New Roman" w:hAnsi="Times New Roman" w:cs="Times New Roman"/>
          <w:sz w:val="28"/>
          <w:szCs w:val="28"/>
        </w:rPr>
        <w:t>Фирменный  -</w:t>
      </w:r>
      <w:proofErr w:type="gramEnd"/>
      <w:r w:rsidRPr="00AE3AEE">
        <w:rPr>
          <w:rFonts w:ascii="Times New Roman" w:hAnsi="Times New Roman" w:cs="Times New Roman"/>
          <w:sz w:val="28"/>
          <w:szCs w:val="28"/>
        </w:rPr>
        <w:t xml:space="preserve"> по названию патентообладателя : Гомельский государственный университет им. Ф Скорины </w:t>
      </w:r>
    </w:p>
    <w:p w:rsidR="00AE3AEE" w:rsidRPr="00AE3AEE" w:rsidRDefault="00AE3AEE" w:rsidP="00AE3AEE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Предметный – по виду объекта: предмет, вещество, способ</w:t>
      </w:r>
    </w:p>
    <w:p w:rsidR="00AE3AEE" w:rsidRPr="00AE3AEE" w:rsidRDefault="00AE3AEE" w:rsidP="00AE3AEE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 xml:space="preserve">Нумерационный – по номеру заявки, по номеру патента </w:t>
      </w: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4C53">
        <w:rPr>
          <w:rFonts w:ascii="Times New Roman" w:hAnsi="Times New Roman" w:cs="Times New Roman"/>
          <w:sz w:val="28"/>
          <w:szCs w:val="28"/>
        </w:rPr>
        <w:t>Задание 4.</w:t>
      </w:r>
      <w:r w:rsidRPr="00AE3AEE">
        <w:rPr>
          <w:rFonts w:ascii="Times New Roman" w:hAnsi="Times New Roman" w:cs="Times New Roman"/>
          <w:sz w:val="28"/>
          <w:szCs w:val="28"/>
        </w:rPr>
        <w:t xml:space="preserve"> Составить проект заявления на регистрацию патента по объекту из задания №1, используя образец заявления: </w:t>
      </w:r>
      <w:hyperlink r:id="rId9" w:history="1">
        <w:r w:rsidRPr="00AE3AEE">
          <w:rPr>
            <w:rStyle w:val="a7"/>
            <w:rFonts w:ascii="Times New Roman" w:hAnsi="Times New Roman" w:cs="Times New Roman"/>
            <w:sz w:val="28"/>
            <w:szCs w:val="28"/>
          </w:rPr>
          <w:t>https://www.ncip.by/odno-okno/blanki/blanki-izobreteniya-patentovanie-v-rb/</w:t>
        </w:r>
      </w:hyperlink>
      <w:r w:rsidRPr="00AE3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AEE" w:rsidRPr="00AE3AEE" w:rsidRDefault="005A4C53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E3AEE" w:rsidRPr="00AE3AEE">
          <w:rPr>
            <w:rStyle w:val="a7"/>
            <w:rFonts w:ascii="Times New Roman" w:hAnsi="Times New Roman" w:cs="Times New Roman"/>
            <w:sz w:val="28"/>
            <w:szCs w:val="28"/>
          </w:rPr>
          <w:t>https://www.ncip.by/odno-okno/blanki/blanki-poleznye-modeli/</w:t>
        </w:r>
      </w:hyperlink>
      <w:r w:rsidR="00AE3AEE" w:rsidRPr="00AE3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AE3AEE">
        <w:rPr>
          <w:rFonts w:ascii="Times New Roman" w:hAnsi="Times New Roman" w:cs="Times New Roman"/>
          <w:b/>
          <w:i/>
          <w:sz w:val="28"/>
          <w:szCs w:val="28"/>
        </w:rPr>
        <w:t>Содержание отчета</w:t>
      </w: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1 Титульный лист.</w:t>
      </w: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2. Цель работы.</w:t>
      </w: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3. Краткие теоретические сведения.</w:t>
      </w: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4. Патентный поиск.</w:t>
      </w: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5. Заявка на патент.</w:t>
      </w: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3AEE">
        <w:rPr>
          <w:rFonts w:ascii="Times New Roman" w:hAnsi="Times New Roman" w:cs="Times New Roman"/>
          <w:sz w:val="28"/>
          <w:szCs w:val="28"/>
        </w:rPr>
        <w:t>6. Выводы по работе.</w:t>
      </w:r>
    </w:p>
    <w:p w:rsidR="00AE3AEE" w:rsidRPr="00AE3AEE" w:rsidRDefault="00AE3AEE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509C9" w:rsidRPr="00AE3AEE" w:rsidRDefault="00F509C9" w:rsidP="00AE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C53" w:rsidRDefault="005A4C53" w:rsidP="005A4C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AEE">
        <w:rPr>
          <w:rFonts w:ascii="Times New Roman" w:hAnsi="Times New Roman" w:cs="Times New Roman"/>
          <w:b/>
          <w:sz w:val="28"/>
          <w:szCs w:val="28"/>
        </w:rPr>
        <w:t>ТЕМА 6.</w:t>
      </w:r>
    </w:p>
    <w:p w:rsidR="00F509C9" w:rsidRDefault="005A4C53" w:rsidP="005A4C5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ВВЕДЕНИЕ ОБЪЕКТОВ ИНТЕЛЛЕКТУАЛЬНОЙ СОБСТВЕННОСТИ В ГРАЖДАНСКИЙ ОБОРОТ</w:t>
      </w:r>
    </w:p>
    <w:p w:rsidR="00376F31" w:rsidRPr="00AE3AEE" w:rsidRDefault="00376F31" w:rsidP="00AE3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5B1A43" w:rsidRPr="00376F31" w:rsidRDefault="00376F31" w:rsidP="00376F3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76F3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 </w:t>
      </w:r>
      <w:r w:rsidR="005B1A43" w:rsidRPr="00376F31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Вопросы</w:t>
      </w:r>
    </w:p>
    <w:p w:rsidR="00F509C9" w:rsidRPr="00AE3AEE" w:rsidRDefault="00F509C9" w:rsidP="00AE3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1. Основные способы введения объектов интеллектуальной собственности в гражданский оборот.</w:t>
      </w:r>
    </w:p>
    <w:p w:rsidR="00F509C9" w:rsidRPr="00AE3AEE" w:rsidRDefault="00F509C9" w:rsidP="00AE3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2. Методы оценки стоимости объектов интеллектуальной собственности.</w:t>
      </w:r>
    </w:p>
    <w:p w:rsidR="00F509C9" w:rsidRPr="00AE3AEE" w:rsidRDefault="00F509C9" w:rsidP="00AE3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3. Постановка объектов интеллектуальной собственности на бухгалтерский учет в качестве нематериальных активов.</w:t>
      </w:r>
    </w:p>
    <w:p w:rsidR="00F509C9" w:rsidRPr="00AE3AEE" w:rsidRDefault="00F509C9" w:rsidP="00AE3A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4. Учет, налогообложение и экономический анализ объектов интеллектуальной собственности в составе нематериальных активов организации.</w:t>
      </w:r>
    </w:p>
    <w:p w:rsidR="00376F31" w:rsidRDefault="00376F31" w:rsidP="00DB2F8B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</w:p>
    <w:p w:rsidR="00DB2F8B" w:rsidRDefault="00376F31" w:rsidP="00DB2F8B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</w:t>
      </w:r>
      <w:r w:rsidR="00DB2F8B" w:rsidRPr="00DB2F8B">
        <w:rPr>
          <w:b/>
          <w:i/>
          <w:sz w:val="28"/>
          <w:szCs w:val="28"/>
          <w:u w:val="single"/>
        </w:rPr>
        <w:t xml:space="preserve"> Выберите верный ответ</w:t>
      </w:r>
    </w:p>
    <w:p w:rsidR="00DB2F8B" w:rsidRPr="007835DE" w:rsidRDefault="00DB2F8B" w:rsidP="00DB2F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1. НЕ является основным способом введения объектов права интеллектуальной собственности в гражданский оборот…</w:t>
      </w:r>
    </w:p>
    <w:p w:rsidR="00DB2F8B" w:rsidRPr="007835DE" w:rsidRDefault="00DB2F8B" w:rsidP="00DB2F8B">
      <w:pPr>
        <w:pStyle w:val="a6"/>
        <w:numPr>
          <w:ilvl w:val="0"/>
          <w:numId w:val="6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835DE">
        <w:rPr>
          <w:rFonts w:eastAsiaTheme="minorHAnsi"/>
          <w:sz w:val="28"/>
          <w:szCs w:val="28"/>
          <w:lang w:eastAsia="en-US"/>
        </w:rPr>
        <w:t>применение в собственном производстве или для собственных нужд</w:t>
      </w:r>
    </w:p>
    <w:p w:rsidR="00DB2F8B" w:rsidRPr="007835DE" w:rsidRDefault="00DB2F8B" w:rsidP="00DB2F8B">
      <w:pPr>
        <w:pStyle w:val="a6"/>
        <w:numPr>
          <w:ilvl w:val="0"/>
          <w:numId w:val="6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835DE">
        <w:rPr>
          <w:rFonts w:eastAsiaTheme="minorHAnsi"/>
          <w:sz w:val="28"/>
          <w:szCs w:val="28"/>
          <w:lang w:eastAsia="en-US"/>
        </w:rPr>
        <w:t xml:space="preserve">внесение стоимости имущественных прав в качестве </w:t>
      </w:r>
      <w:proofErr w:type="spellStart"/>
      <w:r w:rsidRPr="007835DE">
        <w:rPr>
          <w:rFonts w:eastAsiaTheme="minorHAnsi"/>
          <w:sz w:val="28"/>
          <w:szCs w:val="28"/>
          <w:lang w:eastAsia="en-US"/>
        </w:rPr>
        <w:t>неденежного</w:t>
      </w:r>
      <w:proofErr w:type="spellEnd"/>
      <w:r w:rsidRPr="007835DE">
        <w:rPr>
          <w:rFonts w:eastAsiaTheme="minorHAnsi"/>
          <w:sz w:val="28"/>
          <w:szCs w:val="28"/>
          <w:lang w:eastAsia="en-US"/>
        </w:rPr>
        <w:t xml:space="preserve"> вклада в уставный капитал юридического лица</w:t>
      </w:r>
    </w:p>
    <w:p w:rsidR="00DB2F8B" w:rsidRPr="007835DE" w:rsidRDefault="00DB2F8B" w:rsidP="00DB2F8B">
      <w:pPr>
        <w:pStyle w:val="a6"/>
        <w:numPr>
          <w:ilvl w:val="0"/>
          <w:numId w:val="6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835DE">
        <w:rPr>
          <w:rFonts w:eastAsiaTheme="minorHAnsi"/>
          <w:sz w:val="28"/>
          <w:szCs w:val="28"/>
          <w:lang w:eastAsia="en-US"/>
        </w:rPr>
        <w:t>уступка прав</w:t>
      </w:r>
    </w:p>
    <w:p w:rsidR="00DB2F8B" w:rsidRPr="007835DE" w:rsidRDefault="00DB2F8B" w:rsidP="00DB2F8B">
      <w:pPr>
        <w:pStyle w:val="a6"/>
        <w:numPr>
          <w:ilvl w:val="0"/>
          <w:numId w:val="6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835DE">
        <w:rPr>
          <w:rFonts w:eastAsiaTheme="minorHAnsi"/>
          <w:sz w:val="28"/>
          <w:szCs w:val="28"/>
          <w:lang w:eastAsia="en-US"/>
        </w:rPr>
        <w:t>передача прав на использование по лицензионному договору</w:t>
      </w:r>
    </w:p>
    <w:p w:rsidR="00DB2F8B" w:rsidRPr="007835DE" w:rsidRDefault="00DB2F8B" w:rsidP="00DB2F8B">
      <w:pPr>
        <w:pStyle w:val="a6"/>
        <w:numPr>
          <w:ilvl w:val="0"/>
          <w:numId w:val="6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835DE">
        <w:rPr>
          <w:rFonts w:eastAsiaTheme="minorHAnsi"/>
          <w:sz w:val="28"/>
          <w:szCs w:val="28"/>
          <w:lang w:eastAsia="en-US"/>
        </w:rPr>
        <w:t>передача прав по наследству</w:t>
      </w: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2. С чьего согласия может осуществляться третьими лицами использование результатов интеллектуальной деятельности и средств индивидуализации, которые являются объектом исключительных прав…</w:t>
      </w:r>
    </w:p>
    <w:p w:rsidR="00DB2F8B" w:rsidRPr="007835DE" w:rsidRDefault="00DB2F8B" w:rsidP="00DB2F8B">
      <w:pPr>
        <w:pStyle w:val="a6"/>
        <w:numPr>
          <w:ilvl w:val="0"/>
          <w:numId w:val="6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 согласия Министерства юстиции</w:t>
      </w:r>
    </w:p>
    <w:p w:rsidR="00DB2F8B" w:rsidRPr="007835DE" w:rsidRDefault="00DB2F8B" w:rsidP="00DB2F8B">
      <w:pPr>
        <w:pStyle w:val="a6"/>
        <w:numPr>
          <w:ilvl w:val="0"/>
          <w:numId w:val="6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только с согласия правообладателя</w:t>
      </w:r>
    </w:p>
    <w:p w:rsidR="00DB2F8B" w:rsidRPr="007835DE" w:rsidRDefault="00DB2F8B" w:rsidP="00DB2F8B">
      <w:pPr>
        <w:pStyle w:val="a6"/>
        <w:numPr>
          <w:ilvl w:val="0"/>
          <w:numId w:val="6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только с согласия патентообладателя</w:t>
      </w:r>
    </w:p>
    <w:p w:rsidR="00DB2F8B" w:rsidRPr="007835DE" w:rsidRDefault="00DB2F8B" w:rsidP="00DB2F8B">
      <w:pPr>
        <w:pStyle w:val="a6"/>
        <w:numPr>
          <w:ilvl w:val="0"/>
          <w:numId w:val="6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 согласия наследников авторов данных результатов и средств индивидуализации</w:t>
      </w:r>
    </w:p>
    <w:p w:rsidR="00DB2F8B" w:rsidRPr="007835DE" w:rsidRDefault="00DB2F8B" w:rsidP="00DB2F8B">
      <w:pPr>
        <w:pStyle w:val="a6"/>
        <w:numPr>
          <w:ilvl w:val="0"/>
          <w:numId w:val="6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 согласия патентного органа</w:t>
      </w: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3. Передача прав на объекты права интеллектуальной собственности другим лицам НЕ может осуществляться на основании…</w:t>
      </w:r>
    </w:p>
    <w:p w:rsidR="00DB2F8B" w:rsidRPr="007835DE" w:rsidRDefault="00DB2F8B" w:rsidP="00DB2F8B">
      <w:pPr>
        <w:pStyle w:val="a6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лицензионного договора</w:t>
      </w:r>
    </w:p>
    <w:p w:rsidR="00DB2F8B" w:rsidRPr="007835DE" w:rsidRDefault="00DB2F8B" w:rsidP="00DB2F8B">
      <w:pPr>
        <w:pStyle w:val="a6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договора уступки исключительного права</w:t>
      </w:r>
    </w:p>
    <w:p w:rsidR="00DB2F8B" w:rsidRPr="007835DE" w:rsidRDefault="00DB2F8B" w:rsidP="00DB2F8B">
      <w:pPr>
        <w:pStyle w:val="a6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франчайзинга</w:t>
      </w:r>
    </w:p>
    <w:p w:rsidR="00DB2F8B" w:rsidRPr="007835DE" w:rsidRDefault="00DB2F8B" w:rsidP="00DB2F8B">
      <w:pPr>
        <w:pStyle w:val="a6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договора залога</w:t>
      </w:r>
    </w:p>
    <w:p w:rsidR="00DB2F8B" w:rsidRPr="007835DE" w:rsidRDefault="00DB2F8B" w:rsidP="00DB2F8B">
      <w:pPr>
        <w:pStyle w:val="a6"/>
        <w:numPr>
          <w:ilvl w:val="0"/>
          <w:numId w:val="6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договора купли-продажи</w:t>
      </w: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DB2F8B" w:rsidRPr="007835DE" w:rsidRDefault="00DB2F8B" w:rsidP="00DB2F8B">
      <w:pPr>
        <w:pStyle w:val="13"/>
        <w:tabs>
          <w:tab w:val="left" w:pos="1134"/>
        </w:tabs>
        <w:spacing w:before="0" w:line="240" w:lineRule="auto"/>
        <w:ind w:firstLine="709"/>
        <w:rPr>
          <w:szCs w:val="28"/>
        </w:rPr>
      </w:pPr>
      <w:r w:rsidRPr="007835DE">
        <w:rPr>
          <w:szCs w:val="28"/>
        </w:rPr>
        <w:t>4. Существуют следующие подходы к оценке объектов промышленной собственности, выступающих в форме нематериальных активов…</w:t>
      </w:r>
    </w:p>
    <w:p w:rsidR="00DB2F8B" w:rsidRPr="007835DE" w:rsidRDefault="00DB2F8B" w:rsidP="00DB2F8B">
      <w:pPr>
        <w:pStyle w:val="13"/>
        <w:numPr>
          <w:ilvl w:val="0"/>
          <w:numId w:val="69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затратный, рыночный, доходный</w:t>
      </w:r>
    </w:p>
    <w:p w:rsidR="00DB2F8B" w:rsidRPr="007835DE" w:rsidRDefault="00DB2F8B" w:rsidP="00DB2F8B">
      <w:pPr>
        <w:pStyle w:val="13"/>
        <w:numPr>
          <w:ilvl w:val="0"/>
          <w:numId w:val="69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балансовый, рыночный</w:t>
      </w:r>
    </w:p>
    <w:p w:rsidR="00DB2F8B" w:rsidRPr="007835DE" w:rsidRDefault="00DB2F8B" w:rsidP="00DB2F8B">
      <w:pPr>
        <w:pStyle w:val="13"/>
        <w:numPr>
          <w:ilvl w:val="0"/>
          <w:numId w:val="69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доходный и расходный</w:t>
      </w:r>
    </w:p>
    <w:p w:rsidR="00DB2F8B" w:rsidRPr="007835DE" w:rsidRDefault="00DB2F8B" w:rsidP="00DB2F8B">
      <w:pPr>
        <w:pStyle w:val="13"/>
        <w:numPr>
          <w:ilvl w:val="0"/>
          <w:numId w:val="69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доходный, расходный и балансовый</w:t>
      </w:r>
    </w:p>
    <w:p w:rsidR="00DB2F8B" w:rsidRPr="007835DE" w:rsidRDefault="00DB2F8B" w:rsidP="00DB2F8B">
      <w:pPr>
        <w:pStyle w:val="13"/>
        <w:numPr>
          <w:ilvl w:val="0"/>
          <w:numId w:val="69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сравнительный и аналитический</w:t>
      </w:r>
    </w:p>
    <w:p w:rsidR="00DB2F8B" w:rsidRPr="007835DE" w:rsidRDefault="00DB2F8B" w:rsidP="00DB2F8B">
      <w:pPr>
        <w:pStyle w:val="13"/>
        <w:tabs>
          <w:tab w:val="left" w:pos="1134"/>
        </w:tabs>
        <w:spacing w:before="0" w:line="240" w:lineRule="auto"/>
        <w:ind w:firstLine="709"/>
        <w:rPr>
          <w:szCs w:val="28"/>
        </w:rPr>
      </w:pPr>
    </w:p>
    <w:p w:rsidR="00DB2F8B" w:rsidRPr="007835DE" w:rsidRDefault="00DB2F8B" w:rsidP="00DB2F8B">
      <w:pPr>
        <w:pStyle w:val="13"/>
        <w:tabs>
          <w:tab w:val="left" w:pos="1134"/>
        </w:tabs>
        <w:spacing w:before="0" w:line="240" w:lineRule="auto"/>
        <w:ind w:firstLine="709"/>
        <w:rPr>
          <w:szCs w:val="28"/>
        </w:rPr>
      </w:pPr>
      <w:r w:rsidRPr="007835DE">
        <w:rPr>
          <w:szCs w:val="28"/>
          <w:shd w:val="clear" w:color="auto" w:fill="FFFFFF"/>
        </w:rPr>
        <w:t xml:space="preserve">5. Метод оценки объектов интеллектуальной собственности, который </w:t>
      </w:r>
      <w:r w:rsidRPr="007835DE">
        <w:rPr>
          <w:szCs w:val="28"/>
        </w:rPr>
        <w:t>подразумевает анализ стоимости компании с учетом всех затрат, включая повседневные…</w:t>
      </w:r>
    </w:p>
    <w:p w:rsidR="00DB2F8B" w:rsidRPr="007835DE" w:rsidRDefault="00DB2F8B" w:rsidP="00DB2F8B">
      <w:pPr>
        <w:pStyle w:val="13"/>
        <w:numPr>
          <w:ilvl w:val="0"/>
          <w:numId w:val="68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затратный</w:t>
      </w:r>
    </w:p>
    <w:p w:rsidR="00DB2F8B" w:rsidRPr="007835DE" w:rsidRDefault="00DB2F8B" w:rsidP="00DB2F8B">
      <w:pPr>
        <w:pStyle w:val="13"/>
        <w:numPr>
          <w:ilvl w:val="0"/>
          <w:numId w:val="68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рыночный</w:t>
      </w:r>
    </w:p>
    <w:p w:rsidR="00DB2F8B" w:rsidRPr="007835DE" w:rsidRDefault="00DB2F8B" w:rsidP="00DB2F8B">
      <w:pPr>
        <w:pStyle w:val="13"/>
        <w:numPr>
          <w:ilvl w:val="0"/>
          <w:numId w:val="68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доходный</w:t>
      </w:r>
    </w:p>
    <w:p w:rsidR="00DB2F8B" w:rsidRPr="007835DE" w:rsidRDefault="00DB2F8B" w:rsidP="00DB2F8B">
      <w:pPr>
        <w:pStyle w:val="13"/>
        <w:numPr>
          <w:ilvl w:val="0"/>
          <w:numId w:val="68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балансовый</w:t>
      </w:r>
    </w:p>
    <w:p w:rsidR="00DB2F8B" w:rsidRPr="007835DE" w:rsidRDefault="00DB2F8B" w:rsidP="00DB2F8B">
      <w:pPr>
        <w:pStyle w:val="13"/>
        <w:numPr>
          <w:ilvl w:val="0"/>
          <w:numId w:val="68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сравнительный</w:t>
      </w:r>
    </w:p>
    <w:p w:rsidR="00DB2F8B" w:rsidRPr="007835DE" w:rsidRDefault="00DB2F8B" w:rsidP="00DB2F8B">
      <w:pPr>
        <w:pStyle w:val="13"/>
        <w:tabs>
          <w:tab w:val="left" w:pos="1134"/>
        </w:tabs>
        <w:spacing w:before="0" w:line="240" w:lineRule="auto"/>
        <w:ind w:firstLine="709"/>
        <w:rPr>
          <w:szCs w:val="28"/>
        </w:rPr>
      </w:pPr>
    </w:p>
    <w:p w:rsidR="00DB2F8B" w:rsidRPr="007835DE" w:rsidRDefault="00DB2F8B" w:rsidP="00DB2F8B">
      <w:pPr>
        <w:pStyle w:val="13"/>
        <w:tabs>
          <w:tab w:val="left" w:pos="1134"/>
        </w:tabs>
        <w:spacing w:before="0" w:line="240" w:lineRule="auto"/>
        <w:ind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 xml:space="preserve">6. Метод оценки объектов интеллектуальной собственности, который </w:t>
      </w:r>
      <w:r w:rsidRPr="007835DE">
        <w:rPr>
          <w:szCs w:val="28"/>
        </w:rPr>
        <w:lastRenderedPageBreak/>
        <w:t>основан на расчете ожидаемых доходов от эксплуатации объекта оценки</w:t>
      </w:r>
      <w:r w:rsidRPr="007835DE">
        <w:rPr>
          <w:szCs w:val="28"/>
          <w:shd w:val="clear" w:color="auto" w:fill="FFFFFF"/>
        </w:rPr>
        <w:t>…</w:t>
      </w:r>
    </w:p>
    <w:p w:rsidR="00DB2F8B" w:rsidRPr="007835DE" w:rsidRDefault="00DB2F8B" w:rsidP="00DB2F8B">
      <w:pPr>
        <w:pStyle w:val="13"/>
        <w:numPr>
          <w:ilvl w:val="0"/>
          <w:numId w:val="63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затратный</w:t>
      </w:r>
    </w:p>
    <w:p w:rsidR="00DB2F8B" w:rsidRPr="007835DE" w:rsidRDefault="00DB2F8B" w:rsidP="00DB2F8B">
      <w:pPr>
        <w:pStyle w:val="13"/>
        <w:numPr>
          <w:ilvl w:val="0"/>
          <w:numId w:val="63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рыночный</w:t>
      </w:r>
    </w:p>
    <w:p w:rsidR="00DB2F8B" w:rsidRPr="007835DE" w:rsidRDefault="00DB2F8B" w:rsidP="00DB2F8B">
      <w:pPr>
        <w:pStyle w:val="13"/>
        <w:numPr>
          <w:ilvl w:val="0"/>
          <w:numId w:val="63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доходный</w:t>
      </w:r>
    </w:p>
    <w:p w:rsidR="00DB2F8B" w:rsidRPr="007835DE" w:rsidRDefault="00DB2F8B" w:rsidP="00DB2F8B">
      <w:pPr>
        <w:pStyle w:val="13"/>
        <w:numPr>
          <w:ilvl w:val="0"/>
          <w:numId w:val="63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балансовый</w:t>
      </w:r>
    </w:p>
    <w:p w:rsidR="00DB2F8B" w:rsidRPr="007835DE" w:rsidRDefault="00DB2F8B" w:rsidP="00DB2F8B">
      <w:pPr>
        <w:pStyle w:val="13"/>
        <w:numPr>
          <w:ilvl w:val="0"/>
          <w:numId w:val="63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сравнительный</w:t>
      </w:r>
    </w:p>
    <w:p w:rsidR="00DB2F8B" w:rsidRPr="007835DE" w:rsidRDefault="00DB2F8B" w:rsidP="00DB2F8B">
      <w:pPr>
        <w:pStyle w:val="13"/>
        <w:tabs>
          <w:tab w:val="left" w:pos="1134"/>
        </w:tabs>
        <w:spacing w:before="0" w:line="240" w:lineRule="auto"/>
        <w:ind w:firstLine="709"/>
        <w:rPr>
          <w:szCs w:val="28"/>
        </w:rPr>
      </w:pPr>
    </w:p>
    <w:p w:rsidR="00DB2F8B" w:rsidRPr="007835DE" w:rsidRDefault="00DB2F8B" w:rsidP="00DB2F8B">
      <w:pPr>
        <w:pStyle w:val="13"/>
        <w:tabs>
          <w:tab w:val="left" w:pos="1134"/>
        </w:tabs>
        <w:spacing w:before="0" w:line="240" w:lineRule="auto"/>
        <w:ind w:firstLine="709"/>
        <w:rPr>
          <w:szCs w:val="28"/>
          <w:shd w:val="clear" w:color="auto" w:fill="FFFFFF"/>
        </w:rPr>
      </w:pPr>
      <w:r w:rsidRPr="007835DE">
        <w:rPr>
          <w:szCs w:val="28"/>
          <w:shd w:val="clear" w:color="auto" w:fill="FFFFFF"/>
        </w:rPr>
        <w:t xml:space="preserve">7. Метод оценки объектов интеллектуальной собственности, который </w:t>
      </w:r>
      <w:r w:rsidRPr="007835DE">
        <w:rPr>
          <w:szCs w:val="28"/>
        </w:rPr>
        <w:t xml:space="preserve">основан </w:t>
      </w:r>
      <w:r w:rsidRPr="007835DE">
        <w:rPr>
          <w:szCs w:val="28"/>
          <w:shd w:val="clear" w:color="auto" w:fill="FFFFFF"/>
        </w:rPr>
        <w:t>на сравнении объекта </w:t>
      </w:r>
      <w:r w:rsidRPr="007835DE">
        <w:rPr>
          <w:szCs w:val="28"/>
        </w:rPr>
        <w:t>оценки</w:t>
      </w:r>
      <w:r w:rsidRPr="007835DE">
        <w:rPr>
          <w:szCs w:val="28"/>
          <w:shd w:val="clear" w:color="auto" w:fill="FFFFFF"/>
        </w:rPr>
        <w:t> с аналогичными объектами, в отношении которых имеется информация о ценах сделок с ними…</w:t>
      </w:r>
    </w:p>
    <w:p w:rsidR="00DB2F8B" w:rsidRPr="007835DE" w:rsidRDefault="00DB2F8B" w:rsidP="00DB2F8B">
      <w:pPr>
        <w:pStyle w:val="13"/>
        <w:numPr>
          <w:ilvl w:val="0"/>
          <w:numId w:val="67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затратный</w:t>
      </w:r>
    </w:p>
    <w:p w:rsidR="00DB2F8B" w:rsidRPr="007835DE" w:rsidRDefault="00DB2F8B" w:rsidP="00DB2F8B">
      <w:pPr>
        <w:pStyle w:val="13"/>
        <w:numPr>
          <w:ilvl w:val="0"/>
          <w:numId w:val="67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рыночный</w:t>
      </w:r>
    </w:p>
    <w:p w:rsidR="00DB2F8B" w:rsidRPr="007835DE" w:rsidRDefault="00DB2F8B" w:rsidP="00DB2F8B">
      <w:pPr>
        <w:pStyle w:val="13"/>
        <w:numPr>
          <w:ilvl w:val="0"/>
          <w:numId w:val="67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доходный</w:t>
      </w:r>
    </w:p>
    <w:p w:rsidR="00DB2F8B" w:rsidRPr="007835DE" w:rsidRDefault="00DB2F8B" w:rsidP="00DB2F8B">
      <w:pPr>
        <w:pStyle w:val="13"/>
        <w:numPr>
          <w:ilvl w:val="0"/>
          <w:numId w:val="67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балансовый</w:t>
      </w:r>
    </w:p>
    <w:p w:rsidR="00DB2F8B" w:rsidRPr="007835DE" w:rsidRDefault="00DB2F8B" w:rsidP="00DB2F8B">
      <w:pPr>
        <w:pStyle w:val="13"/>
        <w:numPr>
          <w:ilvl w:val="0"/>
          <w:numId w:val="67"/>
        </w:numPr>
        <w:tabs>
          <w:tab w:val="left" w:pos="1134"/>
        </w:tabs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сравнительный</w:t>
      </w:r>
    </w:p>
    <w:p w:rsidR="00DB2F8B" w:rsidRPr="007835DE" w:rsidRDefault="00DB2F8B" w:rsidP="00DB2F8B">
      <w:pPr>
        <w:pStyle w:val="13"/>
        <w:tabs>
          <w:tab w:val="left" w:pos="1134"/>
        </w:tabs>
        <w:spacing w:before="0" w:line="240" w:lineRule="auto"/>
        <w:ind w:firstLine="709"/>
        <w:rPr>
          <w:szCs w:val="28"/>
        </w:rPr>
      </w:pP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8. Формирование уставного фонда с использованием интеллектуальной собственности позволяет получить следующие преимущества…</w:t>
      </w:r>
    </w:p>
    <w:p w:rsidR="00DB2F8B" w:rsidRPr="007835DE" w:rsidRDefault="00DB2F8B" w:rsidP="00DB2F8B">
      <w:pPr>
        <w:pStyle w:val="a6"/>
        <w:numPr>
          <w:ilvl w:val="0"/>
          <w:numId w:val="6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сформировать уставный фонд значительного размера без привлечения денежных средств или иного имущества</w:t>
      </w:r>
    </w:p>
    <w:p w:rsidR="00DB2F8B" w:rsidRPr="007835DE" w:rsidRDefault="00DB2F8B" w:rsidP="00DB2F8B">
      <w:pPr>
        <w:pStyle w:val="a6"/>
        <w:numPr>
          <w:ilvl w:val="0"/>
          <w:numId w:val="6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возможность более простого способа получения правовой охраны на объекты интеллектуальной собственности</w:t>
      </w:r>
    </w:p>
    <w:p w:rsidR="00DB2F8B" w:rsidRPr="007835DE" w:rsidRDefault="00DB2F8B" w:rsidP="00DB2F8B">
      <w:pPr>
        <w:pStyle w:val="a6"/>
        <w:numPr>
          <w:ilvl w:val="0"/>
          <w:numId w:val="6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проведение оценки стоимости объекта интеллектуальной собственности</w:t>
      </w:r>
    </w:p>
    <w:p w:rsidR="00DB2F8B" w:rsidRPr="007835DE" w:rsidRDefault="00DB2F8B" w:rsidP="00DB2F8B">
      <w:pPr>
        <w:pStyle w:val="a6"/>
        <w:numPr>
          <w:ilvl w:val="0"/>
          <w:numId w:val="64"/>
        </w:numPr>
        <w:tabs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7835DE">
        <w:rPr>
          <w:sz w:val="28"/>
          <w:szCs w:val="28"/>
        </w:rPr>
        <w:t>возможность п</w:t>
      </w:r>
      <w:r w:rsidRPr="007835DE">
        <w:rPr>
          <w:sz w:val="28"/>
          <w:szCs w:val="28"/>
          <w:shd w:val="clear" w:color="auto" w:fill="FFFFFF"/>
        </w:rPr>
        <w:t>редоставление другой стороне права использования объекта интеллектуальной</w:t>
      </w:r>
    </w:p>
    <w:p w:rsidR="00DB2F8B" w:rsidRPr="007835DE" w:rsidRDefault="00DB2F8B" w:rsidP="00DB2F8B">
      <w:pPr>
        <w:pStyle w:val="a6"/>
        <w:numPr>
          <w:ilvl w:val="0"/>
          <w:numId w:val="6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 xml:space="preserve">обеспечение правовой защиты объекта интеллектуальной </w:t>
      </w:r>
      <w:proofErr w:type="spellStart"/>
      <w:r w:rsidRPr="007835DE">
        <w:rPr>
          <w:sz w:val="28"/>
          <w:szCs w:val="28"/>
        </w:rPr>
        <w:t>собсвенности</w:t>
      </w:r>
      <w:proofErr w:type="spellEnd"/>
    </w:p>
    <w:p w:rsidR="00DB2F8B" w:rsidRPr="007835DE" w:rsidRDefault="00DB2F8B" w:rsidP="00DB2F8B">
      <w:pPr>
        <w:pStyle w:val="13"/>
        <w:tabs>
          <w:tab w:val="left" w:pos="1134"/>
        </w:tabs>
        <w:spacing w:before="0" w:line="240" w:lineRule="auto"/>
        <w:ind w:firstLine="709"/>
        <w:rPr>
          <w:szCs w:val="28"/>
        </w:rPr>
      </w:pP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9. </w:t>
      </w:r>
      <w:r w:rsidRPr="007835DE">
        <w:rPr>
          <w:rFonts w:ascii="Times New Roman" w:hAnsi="Times New Roman" w:cs="Times New Roman"/>
          <w:sz w:val="28"/>
          <w:szCs w:val="28"/>
        </w:rPr>
        <w:t>Определение стоимости объекта оценки посредством метода прямой капитализации характерно для…</w:t>
      </w:r>
    </w:p>
    <w:p w:rsidR="00DB2F8B" w:rsidRPr="007835DE" w:rsidRDefault="00DB2F8B" w:rsidP="00DB2F8B">
      <w:pPr>
        <w:pStyle w:val="a6"/>
        <w:numPr>
          <w:ilvl w:val="0"/>
          <w:numId w:val="6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затратного метода</w:t>
      </w:r>
    </w:p>
    <w:p w:rsidR="00DB2F8B" w:rsidRPr="007835DE" w:rsidRDefault="00DB2F8B" w:rsidP="00DB2F8B">
      <w:pPr>
        <w:pStyle w:val="a6"/>
        <w:numPr>
          <w:ilvl w:val="0"/>
          <w:numId w:val="6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сравнительного метода</w:t>
      </w:r>
    </w:p>
    <w:p w:rsidR="00DB2F8B" w:rsidRPr="007835DE" w:rsidRDefault="00DB2F8B" w:rsidP="00DB2F8B">
      <w:pPr>
        <w:pStyle w:val="a6"/>
        <w:numPr>
          <w:ilvl w:val="0"/>
          <w:numId w:val="6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доходного метода</w:t>
      </w:r>
    </w:p>
    <w:p w:rsidR="00DB2F8B" w:rsidRPr="007835DE" w:rsidRDefault="00DB2F8B" w:rsidP="00DB2F8B">
      <w:pPr>
        <w:pStyle w:val="a6"/>
        <w:numPr>
          <w:ilvl w:val="0"/>
          <w:numId w:val="6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рыночного метода</w:t>
      </w:r>
    </w:p>
    <w:p w:rsidR="00DB2F8B" w:rsidRPr="007835DE" w:rsidRDefault="00DB2F8B" w:rsidP="00DB2F8B">
      <w:pPr>
        <w:pStyle w:val="a6"/>
        <w:numPr>
          <w:ilvl w:val="0"/>
          <w:numId w:val="6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балансового метода</w:t>
      </w: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10. </w:t>
      </w:r>
      <w:r w:rsidRPr="007835DE">
        <w:rPr>
          <w:rFonts w:ascii="Times New Roman" w:hAnsi="Times New Roman" w:cs="Times New Roman"/>
          <w:sz w:val="28"/>
          <w:szCs w:val="28"/>
        </w:rPr>
        <w:t>Затратный метод НЕ реализуется методами…</w:t>
      </w:r>
    </w:p>
    <w:p w:rsidR="00DB2F8B" w:rsidRPr="007835DE" w:rsidRDefault="00DB2F8B" w:rsidP="00DB2F8B">
      <w:pPr>
        <w:pStyle w:val="a6"/>
        <w:numPr>
          <w:ilvl w:val="0"/>
          <w:numId w:val="6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учета начальных затрат, учета затрат на восстановление</w:t>
      </w:r>
    </w:p>
    <w:p w:rsidR="00DB2F8B" w:rsidRPr="007835DE" w:rsidRDefault="00DB2F8B" w:rsidP="00DB2F8B">
      <w:pPr>
        <w:pStyle w:val="a6"/>
        <w:numPr>
          <w:ilvl w:val="0"/>
          <w:numId w:val="6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учета начальных затрат, учета затрат на восстановление, сравнения продаж</w:t>
      </w:r>
    </w:p>
    <w:p w:rsidR="00DB2F8B" w:rsidRPr="007835DE" w:rsidRDefault="00DB2F8B" w:rsidP="00DB2F8B">
      <w:pPr>
        <w:pStyle w:val="a6"/>
        <w:numPr>
          <w:ilvl w:val="0"/>
          <w:numId w:val="6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валового мультипликатора, сравнения продаж</w:t>
      </w:r>
    </w:p>
    <w:p w:rsidR="00DB2F8B" w:rsidRPr="007835DE" w:rsidRDefault="00DB2F8B" w:rsidP="00DB2F8B">
      <w:pPr>
        <w:pStyle w:val="a6"/>
        <w:numPr>
          <w:ilvl w:val="0"/>
          <w:numId w:val="6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дисконтирования денежных потоков, преимущества в прибыли, выигрыша в себестоимости</w:t>
      </w:r>
    </w:p>
    <w:p w:rsidR="00DB2F8B" w:rsidRPr="007835DE" w:rsidRDefault="00DB2F8B" w:rsidP="00DB2F8B">
      <w:pPr>
        <w:pStyle w:val="a6"/>
        <w:numPr>
          <w:ilvl w:val="0"/>
          <w:numId w:val="6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lastRenderedPageBreak/>
        <w:t>учета начальных затрат, учета затрат на восстановление, учета затрат на замещение</w:t>
      </w:r>
    </w:p>
    <w:p w:rsidR="00F509C9" w:rsidRPr="00AE3AEE" w:rsidRDefault="00F509C9" w:rsidP="00AE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C53" w:rsidRDefault="005A4C53" w:rsidP="00AE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C53" w:rsidRDefault="005A4C53" w:rsidP="005A4C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AEE">
        <w:rPr>
          <w:rFonts w:ascii="Times New Roman" w:hAnsi="Times New Roman" w:cs="Times New Roman"/>
          <w:b/>
          <w:sz w:val="28"/>
          <w:szCs w:val="28"/>
        </w:rPr>
        <w:t>ТЕМА 7.</w:t>
      </w:r>
    </w:p>
    <w:p w:rsidR="00F509C9" w:rsidRPr="00AE3AEE" w:rsidRDefault="005A4C53" w:rsidP="005A4C5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КОММЕРЧЕСКОЕ ИСПОЛЬЗОВАНИЕ ОБЪЕКТОВ ИНТЕЛЛЕКТУАЛЬНОЙ СОБСТВЕННОСТИ</w:t>
      </w:r>
    </w:p>
    <w:p w:rsidR="00036D18" w:rsidRDefault="00036D18" w:rsidP="00376F3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B1A43" w:rsidRPr="00376F31" w:rsidRDefault="00376F31" w:rsidP="00376F3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76F3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 </w:t>
      </w:r>
      <w:r w:rsidR="005B1A43" w:rsidRPr="00376F31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Вопросы</w:t>
      </w:r>
    </w:p>
    <w:p w:rsidR="00F509C9" w:rsidRPr="00AE3AEE" w:rsidRDefault="00F509C9" w:rsidP="00AE3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1. Договор о создании и использовании результатов интеллектуальной деятельности.</w:t>
      </w:r>
    </w:p>
    <w:p w:rsidR="00F509C9" w:rsidRPr="00AE3AEE" w:rsidRDefault="00F509C9" w:rsidP="00AE3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2. Договор уступки исключительного права.</w:t>
      </w:r>
    </w:p>
    <w:p w:rsidR="00F509C9" w:rsidRPr="00AE3AEE" w:rsidRDefault="00F509C9" w:rsidP="00AE3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3. Лицензионный договор.</w:t>
      </w:r>
    </w:p>
    <w:p w:rsidR="00F509C9" w:rsidRDefault="00F509C9" w:rsidP="00AE3AEE">
      <w:pPr>
        <w:tabs>
          <w:tab w:val="left" w:pos="374"/>
          <w:tab w:val="num" w:pos="64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4. Договор комплексной предпринимательской лицензии (франчайзинга).</w:t>
      </w:r>
    </w:p>
    <w:p w:rsidR="00E344BC" w:rsidRDefault="00E344BC" w:rsidP="00DB2F8B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</w:p>
    <w:p w:rsidR="00DB2F8B" w:rsidRDefault="00E344BC" w:rsidP="00DB2F8B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</w:t>
      </w:r>
      <w:r w:rsidR="00DB2F8B" w:rsidRPr="00DB2F8B">
        <w:rPr>
          <w:b/>
          <w:i/>
          <w:sz w:val="28"/>
          <w:szCs w:val="28"/>
          <w:u w:val="single"/>
        </w:rPr>
        <w:t xml:space="preserve"> Выберите верный ответ</w:t>
      </w:r>
    </w:p>
    <w:p w:rsidR="00DB2F8B" w:rsidRPr="00AE3AEE" w:rsidRDefault="00DB2F8B" w:rsidP="00AE3AEE">
      <w:pPr>
        <w:tabs>
          <w:tab w:val="left" w:pos="374"/>
          <w:tab w:val="num" w:pos="64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13"/>
        <w:spacing w:before="0" w:line="240" w:lineRule="auto"/>
        <w:ind w:firstLine="709"/>
        <w:rPr>
          <w:szCs w:val="28"/>
        </w:rPr>
      </w:pPr>
      <w:r w:rsidRPr="007835DE">
        <w:rPr>
          <w:szCs w:val="28"/>
        </w:rPr>
        <w:t>1. Результат интеллектуальной деятельности может быть использован одновременно…</w:t>
      </w:r>
    </w:p>
    <w:p w:rsidR="00DB2F8B" w:rsidRPr="007835DE" w:rsidRDefault="00DB2F8B" w:rsidP="00DB2F8B">
      <w:pPr>
        <w:pStyle w:val="13"/>
        <w:numPr>
          <w:ilvl w:val="0"/>
          <w:numId w:val="70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неограниченным числом лиц</w:t>
      </w:r>
    </w:p>
    <w:p w:rsidR="00DB2F8B" w:rsidRPr="007835DE" w:rsidRDefault="00DB2F8B" w:rsidP="00DB2F8B">
      <w:pPr>
        <w:pStyle w:val="13"/>
        <w:numPr>
          <w:ilvl w:val="0"/>
          <w:numId w:val="70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только автором</w:t>
      </w:r>
    </w:p>
    <w:p w:rsidR="00DB2F8B" w:rsidRPr="007835DE" w:rsidRDefault="00DB2F8B" w:rsidP="00DB2F8B">
      <w:pPr>
        <w:pStyle w:val="13"/>
        <w:numPr>
          <w:ilvl w:val="0"/>
          <w:numId w:val="70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только одним лицом</w:t>
      </w:r>
    </w:p>
    <w:p w:rsidR="00DB2F8B" w:rsidRPr="007835DE" w:rsidRDefault="00DB2F8B" w:rsidP="00DB2F8B">
      <w:pPr>
        <w:pStyle w:val="13"/>
        <w:numPr>
          <w:ilvl w:val="0"/>
          <w:numId w:val="70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группой лиц до 10 человек</w:t>
      </w:r>
    </w:p>
    <w:p w:rsidR="00DB2F8B" w:rsidRPr="007835DE" w:rsidRDefault="00DB2F8B" w:rsidP="00DB2F8B">
      <w:pPr>
        <w:pStyle w:val="13"/>
        <w:numPr>
          <w:ilvl w:val="0"/>
          <w:numId w:val="70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группой лиц более 10 человек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2. В какой форме по общему правилу заключается лицензионный договор на произведение…</w:t>
      </w:r>
    </w:p>
    <w:p w:rsidR="00DB2F8B" w:rsidRPr="007835DE" w:rsidRDefault="00DB2F8B" w:rsidP="00DB2F8B">
      <w:pPr>
        <w:pStyle w:val="a6"/>
        <w:numPr>
          <w:ilvl w:val="0"/>
          <w:numId w:val="7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 письменной</w:t>
      </w:r>
    </w:p>
    <w:p w:rsidR="00DB2F8B" w:rsidRPr="007835DE" w:rsidRDefault="00DB2F8B" w:rsidP="00DB2F8B">
      <w:pPr>
        <w:pStyle w:val="a6"/>
        <w:numPr>
          <w:ilvl w:val="0"/>
          <w:numId w:val="7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 устной</w:t>
      </w:r>
    </w:p>
    <w:p w:rsidR="00DB2F8B" w:rsidRPr="007835DE" w:rsidRDefault="00DB2F8B" w:rsidP="00DB2F8B">
      <w:pPr>
        <w:pStyle w:val="a6"/>
        <w:numPr>
          <w:ilvl w:val="0"/>
          <w:numId w:val="7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 любой форме</w:t>
      </w:r>
    </w:p>
    <w:p w:rsidR="00DB2F8B" w:rsidRPr="007835DE" w:rsidRDefault="00DB2F8B" w:rsidP="00DB2F8B">
      <w:pPr>
        <w:pStyle w:val="a6"/>
        <w:numPr>
          <w:ilvl w:val="0"/>
          <w:numId w:val="7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 нотариальной</w:t>
      </w:r>
    </w:p>
    <w:p w:rsidR="00DB2F8B" w:rsidRPr="007835DE" w:rsidRDefault="00DB2F8B" w:rsidP="00DB2F8B">
      <w:pPr>
        <w:pStyle w:val="a6"/>
        <w:numPr>
          <w:ilvl w:val="0"/>
          <w:numId w:val="7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зарегистрированной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t>3. Лицензионный договор на произведение должен предусматривать способы…</w:t>
      </w:r>
    </w:p>
    <w:p w:rsidR="00DB2F8B" w:rsidRPr="007835DE" w:rsidRDefault="00DB2F8B" w:rsidP="00DB2F8B">
      <w:pPr>
        <w:pStyle w:val="a6"/>
        <w:numPr>
          <w:ilvl w:val="0"/>
          <w:numId w:val="72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изготовления произведения</w:t>
      </w:r>
    </w:p>
    <w:p w:rsidR="00DB2F8B" w:rsidRPr="007835DE" w:rsidRDefault="00DB2F8B" w:rsidP="00DB2F8B">
      <w:pPr>
        <w:pStyle w:val="a6"/>
        <w:numPr>
          <w:ilvl w:val="0"/>
          <w:numId w:val="72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использования произведения</w:t>
      </w:r>
    </w:p>
    <w:p w:rsidR="00DB2F8B" w:rsidRPr="007835DE" w:rsidRDefault="00DB2F8B" w:rsidP="00DB2F8B">
      <w:pPr>
        <w:pStyle w:val="a6"/>
        <w:numPr>
          <w:ilvl w:val="0"/>
          <w:numId w:val="72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контроля качества произведения</w:t>
      </w:r>
    </w:p>
    <w:p w:rsidR="00DB2F8B" w:rsidRPr="007835DE" w:rsidRDefault="00DB2F8B" w:rsidP="00DB2F8B">
      <w:pPr>
        <w:pStyle w:val="a6"/>
        <w:numPr>
          <w:ilvl w:val="0"/>
          <w:numId w:val="72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установления ответственности автора</w:t>
      </w:r>
    </w:p>
    <w:p w:rsidR="00DB2F8B" w:rsidRPr="007835DE" w:rsidRDefault="00DB2F8B" w:rsidP="00DB2F8B">
      <w:pPr>
        <w:pStyle w:val="a6"/>
        <w:numPr>
          <w:ilvl w:val="0"/>
          <w:numId w:val="72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передачи прав третьим лицам</w:t>
      </w:r>
    </w:p>
    <w:p w:rsidR="00DB2F8B" w:rsidRPr="007835DE" w:rsidRDefault="00DB2F8B" w:rsidP="00DB2F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4. Если в лицензионном договоре, заключенном автором, не содержится условие о сроке его действия, то этот договор считается заключенным на…</w:t>
      </w:r>
    </w:p>
    <w:p w:rsidR="00DB2F8B" w:rsidRPr="007835DE" w:rsidRDefault="00DB2F8B" w:rsidP="00DB2F8B">
      <w:pPr>
        <w:pStyle w:val="ConsPlusNormal"/>
        <w:numPr>
          <w:ilvl w:val="0"/>
          <w:numId w:val="7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три года</w:t>
      </w:r>
    </w:p>
    <w:p w:rsidR="00DB2F8B" w:rsidRPr="007835DE" w:rsidRDefault="00DB2F8B" w:rsidP="00DB2F8B">
      <w:pPr>
        <w:pStyle w:val="ConsPlusNormal"/>
        <w:numPr>
          <w:ilvl w:val="0"/>
          <w:numId w:val="7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lastRenderedPageBreak/>
        <w:t>неопределенный срок</w:t>
      </w:r>
    </w:p>
    <w:p w:rsidR="00DB2F8B" w:rsidRPr="007835DE" w:rsidRDefault="00DB2F8B" w:rsidP="00DB2F8B">
      <w:pPr>
        <w:pStyle w:val="ConsPlusNormal"/>
        <w:numPr>
          <w:ilvl w:val="0"/>
          <w:numId w:val="7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пять лет</w:t>
      </w:r>
    </w:p>
    <w:p w:rsidR="00DB2F8B" w:rsidRPr="007835DE" w:rsidRDefault="00DB2F8B" w:rsidP="00DB2F8B">
      <w:pPr>
        <w:pStyle w:val="ConsPlusNormal"/>
        <w:numPr>
          <w:ilvl w:val="0"/>
          <w:numId w:val="7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один год</w:t>
      </w:r>
    </w:p>
    <w:p w:rsidR="00DB2F8B" w:rsidRPr="007835DE" w:rsidRDefault="00DB2F8B" w:rsidP="00DB2F8B">
      <w:pPr>
        <w:pStyle w:val="ConsPlusNormal"/>
        <w:numPr>
          <w:ilvl w:val="0"/>
          <w:numId w:val="7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один месяц</w:t>
      </w:r>
    </w:p>
    <w:p w:rsidR="00DB2F8B" w:rsidRPr="007835DE" w:rsidRDefault="00DB2F8B" w:rsidP="00DB2F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5. Вид лицензии, когда предусматривается предоставление лицензиату права использования объекта интеллектуальной собственности с сохранением за лицензиаром права его использования в части, не передаваемой лицензиату, но без права выдачи лицензии другим лицам…</w:t>
      </w:r>
    </w:p>
    <w:p w:rsidR="00DB2F8B" w:rsidRPr="007835DE" w:rsidRDefault="00DB2F8B" w:rsidP="00DB2F8B">
      <w:pPr>
        <w:pStyle w:val="ConsPlusNormal"/>
        <w:numPr>
          <w:ilvl w:val="0"/>
          <w:numId w:val="7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простая, неисключительная лицензия</w:t>
      </w:r>
    </w:p>
    <w:p w:rsidR="00DB2F8B" w:rsidRPr="007835DE" w:rsidRDefault="00DB2F8B" w:rsidP="00DB2F8B">
      <w:pPr>
        <w:pStyle w:val="ConsPlusNormal"/>
        <w:numPr>
          <w:ilvl w:val="0"/>
          <w:numId w:val="7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сложная лицензия</w:t>
      </w:r>
    </w:p>
    <w:p w:rsidR="00DB2F8B" w:rsidRPr="007835DE" w:rsidRDefault="00DB2F8B" w:rsidP="00DB2F8B">
      <w:pPr>
        <w:pStyle w:val="ConsPlusNormal"/>
        <w:numPr>
          <w:ilvl w:val="0"/>
          <w:numId w:val="7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исключительная лицензия</w:t>
      </w:r>
    </w:p>
    <w:p w:rsidR="00DB2F8B" w:rsidRPr="007835DE" w:rsidRDefault="00DB2F8B" w:rsidP="00DB2F8B">
      <w:pPr>
        <w:pStyle w:val="ConsPlusNormal"/>
        <w:numPr>
          <w:ilvl w:val="0"/>
          <w:numId w:val="7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принудительная лицензия</w:t>
      </w:r>
    </w:p>
    <w:p w:rsidR="00DB2F8B" w:rsidRPr="007835DE" w:rsidRDefault="00DB2F8B" w:rsidP="00DB2F8B">
      <w:pPr>
        <w:pStyle w:val="ConsPlusNormal"/>
        <w:numPr>
          <w:ilvl w:val="0"/>
          <w:numId w:val="7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закрытая лицензия</w:t>
      </w:r>
    </w:p>
    <w:p w:rsidR="00DB2F8B" w:rsidRPr="007835DE" w:rsidRDefault="00DB2F8B" w:rsidP="00DB2F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6. Обязательство создать в будущем произведение, изобретение или иной результат интеллектуальной деятельности и предоставить заказчику, не являющемуся его работодателем, исключительные права на использование этого результата…</w:t>
      </w:r>
    </w:p>
    <w:p w:rsidR="00DB2F8B" w:rsidRPr="007835DE" w:rsidRDefault="00DB2F8B" w:rsidP="00DB2F8B">
      <w:pPr>
        <w:pStyle w:val="ConsPlusNormal"/>
        <w:numPr>
          <w:ilvl w:val="0"/>
          <w:numId w:val="75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5DE">
        <w:rPr>
          <w:rFonts w:ascii="Times New Roman" w:hAnsi="Times New Roman" w:cs="Times New Roman"/>
          <w:bCs/>
          <w:sz w:val="28"/>
          <w:szCs w:val="28"/>
        </w:rPr>
        <w:t>договор о создании и использовании результатов интеллектуальной деятельности</w:t>
      </w:r>
    </w:p>
    <w:p w:rsidR="00DB2F8B" w:rsidRPr="007835DE" w:rsidRDefault="00DB2F8B" w:rsidP="00DB2F8B">
      <w:pPr>
        <w:pStyle w:val="ConsPlusNormal"/>
        <w:numPr>
          <w:ilvl w:val="0"/>
          <w:numId w:val="75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5DE">
        <w:rPr>
          <w:rFonts w:ascii="Times New Roman" w:hAnsi="Times New Roman" w:cs="Times New Roman"/>
          <w:bCs/>
          <w:sz w:val="28"/>
          <w:szCs w:val="28"/>
        </w:rPr>
        <w:t>лицензионный договор</w:t>
      </w:r>
    </w:p>
    <w:p w:rsidR="00DB2F8B" w:rsidRPr="007835DE" w:rsidRDefault="00DB2F8B" w:rsidP="00DB2F8B">
      <w:pPr>
        <w:pStyle w:val="ConsPlusNormal"/>
        <w:numPr>
          <w:ilvl w:val="0"/>
          <w:numId w:val="75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5DE">
        <w:rPr>
          <w:rFonts w:ascii="Times New Roman" w:hAnsi="Times New Roman" w:cs="Times New Roman"/>
          <w:bCs/>
          <w:sz w:val="28"/>
          <w:szCs w:val="28"/>
        </w:rPr>
        <w:t>договор подряда</w:t>
      </w:r>
    </w:p>
    <w:p w:rsidR="00DB2F8B" w:rsidRPr="007835DE" w:rsidRDefault="00DB2F8B" w:rsidP="00DB2F8B">
      <w:pPr>
        <w:pStyle w:val="ConsPlusNormal"/>
        <w:numPr>
          <w:ilvl w:val="0"/>
          <w:numId w:val="75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5DE">
        <w:rPr>
          <w:rFonts w:ascii="Times New Roman" w:hAnsi="Times New Roman" w:cs="Times New Roman"/>
          <w:bCs/>
          <w:sz w:val="28"/>
          <w:szCs w:val="28"/>
        </w:rPr>
        <w:t>договор проката</w:t>
      </w:r>
    </w:p>
    <w:p w:rsidR="00DB2F8B" w:rsidRPr="007835DE" w:rsidRDefault="00DB2F8B" w:rsidP="00DB2F8B">
      <w:pPr>
        <w:pStyle w:val="ConsPlusNormal"/>
        <w:numPr>
          <w:ilvl w:val="0"/>
          <w:numId w:val="7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договор купли-продажи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89"/>
      <w:bookmarkEnd w:id="0"/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iCs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bCs/>
          <w:iCs/>
          <w:sz w:val="28"/>
          <w:szCs w:val="28"/>
          <w:lang w:eastAsia="en-US"/>
        </w:rPr>
        <w:t>7. Отношения по поводу создания результатов интеллектуальной деятельности опосредуются…</w:t>
      </w:r>
    </w:p>
    <w:p w:rsidR="00DB2F8B" w:rsidRPr="007835DE" w:rsidRDefault="00DB2F8B" w:rsidP="00DB2F8B">
      <w:pPr>
        <w:pStyle w:val="a6"/>
        <w:numPr>
          <w:ilvl w:val="0"/>
          <w:numId w:val="76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договором подряда</w:t>
      </w:r>
    </w:p>
    <w:p w:rsidR="00DB2F8B" w:rsidRPr="007835DE" w:rsidRDefault="00DB2F8B" w:rsidP="00DB2F8B">
      <w:pPr>
        <w:pStyle w:val="a6"/>
        <w:numPr>
          <w:ilvl w:val="0"/>
          <w:numId w:val="76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авторским договором</w:t>
      </w:r>
    </w:p>
    <w:p w:rsidR="00DB2F8B" w:rsidRPr="007835DE" w:rsidRDefault="00DB2F8B" w:rsidP="00DB2F8B">
      <w:pPr>
        <w:pStyle w:val="a6"/>
        <w:numPr>
          <w:ilvl w:val="0"/>
          <w:numId w:val="76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лицензионным договором</w:t>
      </w:r>
    </w:p>
    <w:p w:rsidR="00DB2F8B" w:rsidRPr="007835DE" w:rsidRDefault="00DB2F8B" w:rsidP="00DB2F8B">
      <w:pPr>
        <w:pStyle w:val="a6"/>
        <w:numPr>
          <w:ilvl w:val="0"/>
          <w:numId w:val="76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договором о создании и использовании результатов интеллектуальной деятельности</w:t>
      </w:r>
    </w:p>
    <w:p w:rsidR="00DB2F8B" w:rsidRPr="007835DE" w:rsidRDefault="00DB2F8B" w:rsidP="00DB2F8B">
      <w:pPr>
        <w:pStyle w:val="a6"/>
        <w:numPr>
          <w:ilvl w:val="0"/>
          <w:numId w:val="76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договором франчайзинга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iCs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bCs/>
          <w:iCs/>
          <w:sz w:val="28"/>
          <w:szCs w:val="28"/>
          <w:lang w:eastAsia="en-US"/>
        </w:rPr>
        <w:t>8. Договор комплексной предпринимательской лицензии (франчайзинг) заключается для предоставления права использования…</w:t>
      </w:r>
    </w:p>
    <w:p w:rsidR="00DB2F8B" w:rsidRPr="007835DE" w:rsidRDefault="00DB2F8B" w:rsidP="00DB2F8B">
      <w:pPr>
        <w:pStyle w:val="a6"/>
        <w:numPr>
          <w:ilvl w:val="0"/>
          <w:numId w:val="77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товарного знака</w:t>
      </w:r>
    </w:p>
    <w:p w:rsidR="00DB2F8B" w:rsidRPr="007835DE" w:rsidRDefault="00DB2F8B" w:rsidP="00DB2F8B">
      <w:pPr>
        <w:pStyle w:val="a6"/>
        <w:numPr>
          <w:ilvl w:val="0"/>
          <w:numId w:val="77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знака обслуживания</w:t>
      </w:r>
    </w:p>
    <w:p w:rsidR="00DB2F8B" w:rsidRPr="007835DE" w:rsidRDefault="00DB2F8B" w:rsidP="00DB2F8B">
      <w:pPr>
        <w:pStyle w:val="a6"/>
        <w:numPr>
          <w:ilvl w:val="0"/>
          <w:numId w:val="77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изобретения</w:t>
      </w:r>
    </w:p>
    <w:p w:rsidR="00DB2F8B" w:rsidRPr="007835DE" w:rsidRDefault="00DB2F8B" w:rsidP="00DB2F8B">
      <w:pPr>
        <w:pStyle w:val="a6"/>
        <w:numPr>
          <w:ilvl w:val="0"/>
          <w:numId w:val="77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секрета производства (ноу-хау)</w:t>
      </w:r>
    </w:p>
    <w:p w:rsidR="00DB2F8B" w:rsidRPr="007835DE" w:rsidRDefault="00DB2F8B" w:rsidP="00DB2F8B">
      <w:pPr>
        <w:pStyle w:val="a6"/>
        <w:numPr>
          <w:ilvl w:val="0"/>
          <w:numId w:val="77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фирменного наименования, нераскрытой информации, в том числе секретов производства (ноу-хау), а также других объектов права интеллектуальной собственности в предпринимательской деятельности пользователя произведений искусства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t>9. Соглашение, по которому обладатель исключительного права на объект интеллектуальной собственности производит отчуждение принадлежащего ему права другому лицу называется…</w:t>
      </w:r>
    </w:p>
    <w:p w:rsidR="00DB2F8B" w:rsidRPr="007835DE" w:rsidRDefault="00DB2F8B" w:rsidP="00DB2F8B">
      <w:pPr>
        <w:pStyle w:val="a6"/>
        <w:numPr>
          <w:ilvl w:val="0"/>
          <w:numId w:val="78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договор купли-продажи;</w:t>
      </w:r>
    </w:p>
    <w:p w:rsidR="00DB2F8B" w:rsidRPr="007835DE" w:rsidRDefault="00DB2F8B" w:rsidP="00DB2F8B">
      <w:pPr>
        <w:pStyle w:val="a6"/>
        <w:numPr>
          <w:ilvl w:val="0"/>
          <w:numId w:val="78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договор уступки</w:t>
      </w:r>
    </w:p>
    <w:p w:rsidR="00DB2F8B" w:rsidRPr="007835DE" w:rsidRDefault="00DB2F8B" w:rsidP="00DB2F8B">
      <w:pPr>
        <w:pStyle w:val="a6"/>
        <w:numPr>
          <w:ilvl w:val="0"/>
          <w:numId w:val="78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договор дарения</w:t>
      </w:r>
    </w:p>
    <w:p w:rsidR="00DB2F8B" w:rsidRPr="007835DE" w:rsidRDefault="00DB2F8B" w:rsidP="00DB2F8B">
      <w:pPr>
        <w:pStyle w:val="a6"/>
        <w:numPr>
          <w:ilvl w:val="0"/>
          <w:numId w:val="78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франчайзинг</w:t>
      </w:r>
    </w:p>
    <w:p w:rsidR="00DB2F8B" w:rsidRPr="007835DE" w:rsidRDefault="00DB2F8B" w:rsidP="00DB2F8B">
      <w:pPr>
        <w:pStyle w:val="a6"/>
        <w:numPr>
          <w:ilvl w:val="0"/>
          <w:numId w:val="78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лицензионный договор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t>10. Где нужно регистрировать договор о передаче ноу-хау…</w:t>
      </w:r>
    </w:p>
    <w:p w:rsidR="00DB2F8B" w:rsidRPr="007835DE" w:rsidRDefault="00DB2F8B" w:rsidP="00DB2F8B">
      <w:pPr>
        <w:pStyle w:val="a6"/>
        <w:numPr>
          <w:ilvl w:val="0"/>
          <w:numId w:val="79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у нотариуса</w:t>
      </w:r>
    </w:p>
    <w:p w:rsidR="00DB2F8B" w:rsidRPr="007835DE" w:rsidRDefault="00DB2F8B" w:rsidP="00DB2F8B">
      <w:pPr>
        <w:pStyle w:val="a6"/>
        <w:numPr>
          <w:ilvl w:val="0"/>
          <w:numId w:val="79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в Национальном центре интеллектуальной собственности</w:t>
      </w:r>
    </w:p>
    <w:p w:rsidR="00DB2F8B" w:rsidRPr="007835DE" w:rsidRDefault="00DB2F8B" w:rsidP="00DB2F8B">
      <w:pPr>
        <w:pStyle w:val="a6"/>
        <w:numPr>
          <w:ilvl w:val="0"/>
          <w:numId w:val="79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в налоговой инспекции</w:t>
      </w:r>
    </w:p>
    <w:p w:rsidR="00DB2F8B" w:rsidRPr="007835DE" w:rsidRDefault="00DB2F8B" w:rsidP="00DB2F8B">
      <w:pPr>
        <w:pStyle w:val="a6"/>
        <w:numPr>
          <w:ilvl w:val="0"/>
          <w:numId w:val="79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нигде не нужно регистрировать</w:t>
      </w:r>
    </w:p>
    <w:p w:rsidR="00DB2F8B" w:rsidRPr="007835DE" w:rsidRDefault="00DB2F8B" w:rsidP="00DB2F8B">
      <w:pPr>
        <w:pStyle w:val="a6"/>
        <w:numPr>
          <w:ilvl w:val="0"/>
          <w:numId w:val="79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в Республиканской научно-технической библиотеке</w:t>
      </w:r>
    </w:p>
    <w:p w:rsidR="00AD0881" w:rsidRDefault="00AD0881" w:rsidP="00AD0881">
      <w:pPr>
        <w:pStyle w:val="a9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E344BC" w:rsidRPr="00E344BC" w:rsidRDefault="00E344BC" w:rsidP="00AD0881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E344BC">
        <w:rPr>
          <w:b/>
          <w:i/>
          <w:sz w:val="28"/>
          <w:szCs w:val="28"/>
          <w:u w:val="single"/>
        </w:rPr>
        <w:t>3 Решите задачи</w:t>
      </w:r>
    </w:p>
    <w:p w:rsidR="00AD0881" w:rsidRPr="0014725E" w:rsidRDefault="00E344BC" w:rsidP="00E344B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Задача 1</w:t>
      </w:r>
      <w:r w:rsidR="00AD0881" w:rsidRPr="0014725E">
        <w:rPr>
          <w:i/>
          <w:sz w:val="28"/>
          <w:szCs w:val="28"/>
        </w:rPr>
        <w:t>.</w:t>
      </w:r>
      <w:r w:rsidR="00AD0881" w:rsidRPr="0014725E">
        <w:rPr>
          <w:sz w:val="28"/>
          <w:szCs w:val="28"/>
        </w:rPr>
        <w:t xml:space="preserve"> Фирма «ABC» заключила с индивидуальным предпринимателем Крюковым Н. лицензионный договор о предоставлении права использования базы данных «</w:t>
      </w:r>
      <w:proofErr w:type="spellStart"/>
      <w:r w:rsidR="00AD0881" w:rsidRPr="0014725E">
        <w:rPr>
          <w:sz w:val="28"/>
          <w:szCs w:val="28"/>
        </w:rPr>
        <w:t>ProfAT</w:t>
      </w:r>
      <w:proofErr w:type="spellEnd"/>
      <w:r w:rsidR="00AD0881" w:rsidRPr="0014725E">
        <w:rPr>
          <w:sz w:val="28"/>
          <w:szCs w:val="28"/>
        </w:rPr>
        <w:t>», автором которой он является. Без согласия Крюкова Н. фирма «ABC» продала копию БД «</w:t>
      </w:r>
      <w:proofErr w:type="spellStart"/>
      <w:r w:rsidR="00AD0881" w:rsidRPr="0014725E">
        <w:rPr>
          <w:sz w:val="28"/>
          <w:szCs w:val="28"/>
        </w:rPr>
        <w:t>ProfAT</w:t>
      </w:r>
      <w:proofErr w:type="spellEnd"/>
      <w:r w:rsidR="00AD0881" w:rsidRPr="0014725E">
        <w:rPr>
          <w:sz w:val="28"/>
          <w:szCs w:val="28"/>
        </w:rPr>
        <w:t>» компании М.</w:t>
      </w:r>
    </w:p>
    <w:p w:rsidR="00AD0881" w:rsidRPr="0014725E" w:rsidRDefault="00AD0881" w:rsidP="00E344BC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14725E">
        <w:rPr>
          <w:i/>
          <w:sz w:val="28"/>
          <w:szCs w:val="28"/>
        </w:rPr>
        <w:t>Правомерны ли действия фирмы «ABC»?</w:t>
      </w:r>
    </w:p>
    <w:p w:rsidR="00AD0881" w:rsidRDefault="00AD0881" w:rsidP="00E344BC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14725E">
        <w:rPr>
          <w:i/>
          <w:sz w:val="28"/>
          <w:szCs w:val="28"/>
        </w:rPr>
        <w:t>Какая ответственность установлена за данное деяние?</w:t>
      </w:r>
    </w:p>
    <w:p w:rsidR="00AD0881" w:rsidRDefault="00AD0881" w:rsidP="00E344BC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A059E2" w:rsidRPr="005779AC" w:rsidRDefault="00E344BC" w:rsidP="00E344B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Задача 2</w:t>
      </w:r>
      <w:r w:rsidR="00A059E2" w:rsidRPr="00DC0A8F">
        <w:rPr>
          <w:i/>
          <w:sz w:val="28"/>
          <w:szCs w:val="28"/>
        </w:rPr>
        <w:t>.</w:t>
      </w:r>
      <w:r w:rsidR="00A059E2">
        <w:rPr>
          <w:sz w:val="28"/>
          <w:szCs w:val="28"/>
        </w:rPr>
        <w:t xml:space="preserve"> </w:t>
      </w:r>
      <w:r w:rsidR="00A059E2" w:rsidRPr="005779AC">
        <w:rPr>
          <w:sz w:val="28"/>
          <w:szCs w:val="28"/>
        </w:rPr>
        <w:t>Фирма А приобрела по лицензионному договору у фирмы Б программу «</w:t>
      </w:r>
      <w:proofErr w:type="spellStart"/>
      <w:r w:rsidR="00A059E2" w:rsidRPr="005779AC">
        <w:rPr>
          <w:sz w:val="28"/>
          <w:szCs w:val="28"/>
        </w:rPr>
        <w:t>AnalizF</w:t>
      </w:r>
      <w:proofErr w:type="spellEnd"/>
      <w:r w:rsidR="00A059E2" w:rsidRPr="005779AC">
        <w:rPr>
          <w:sz w:val="28"/>
          <w:szCs w:val="28"/>
        </w:rPr>
        <w:t>». Фирма Б. без оповещения фирмы А внесла в приобретенную программу некоторые изменения в целях возможности ее использования на собственных компьютерах.</w:t>
      </w:r>
    </w:p>
    <w:p w:rsidR="00A059E2" w:rsidRPr="00DC0A8F" w:rsidRDefault="00A059E2" w:rsidP="00E344BC">
      <w:pPr>
        <w:pStyle w:val="a9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DC0A8F">
        <w:rPr>
          <w:i/>
          <w:sz w:val="28"/>
          <w:szCs w:val="28"/>
        </w:rPr>
        <w:t>Правомерны ли действия фирмы Б?</w:t>
      </w:r>
    </w:p>
    <w:p w:rsidR="00F509C9" w:rsidRDefault="00F509C9" w:rsidP="00E344B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C53" w:rsidRPr="00AE3AEE" w:rsidRDefault="005A4C53" w:rsidP="00E344BC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C53" w:rsidRDefault="005A4C53" w:rsidP="005A4C53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AEE">
        <w:rPr>
          <w:rFonts w:ascii="Times New Roman" w:hAnsi="Times New Roman" w:cs="Times New Roman"/>
          <w:b/>
          <w:sz w:val="28"/>
          <w:szCs w:val="28"/>
        </w:rPr>
        <w:t>ТЕМА 8.</w:t>
      </w:r>
    </w:p>
    <w:p w:rsidR="00F509C9" w:rsidRPr="00AE3AEE" w:rsidRDefault="005A4C53" w:rsidP="005A4C53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AEE">
        <w:rPr>
          <w:rFonts w:ascii="Times New Roman" w:hAnsi="Times New Roman" w:cs="Times New Roman"/>
          <w:b/>
          <w:sz w:val="28"/>
          <w:szCs w:val="28"/>
        </w:rPr>
        <w:t>ЗАЩИТА ПРАВ АВТОРОВ И ПРАВООБЛАДАТЕЛЕЙ. РАЗРЕШЕНИЕ СПОРОВ В ОБЛАСТИ ИНТЕЛЛЕКТУАЛЬНОЙ СОБСТВЕННОСТИ</w:t>
      </w:r>
    </w:p>
    <w:p w:rsidR="00B23451" w:rsidRDefault="00B23451" w:rsidP="00B234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B1A43" w:rsidRPr="00B23451" w:rsidRDefault="00B23451" w:rsidP="00B234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2345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 </w:t>
      </w:r>
      <w:r w:rsidR="005B1A43" w:rsidRPr="00B23451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Вопросы</w:t>
      </w:r>
    </w:p>
    <w:p w:rsidR="00F509C9" w:rsidRPr="00AE3AEE" w:rsidRDefault="00F509C9" w:rsidP="00AE3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1. Нарушения прав интеллектуальной собственности и формы их защиты.</w:t>
      </w:r>
    </w:p>
    <w:p w:rsidR="00F509C9" w:rsidRPr="00AE3AEE" w:rsidRDefault="00F509C9" w:rsidP="00AE3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 xml:space="preserve">2. Досудебный порядок рассмотрения споров по вопросам </w:t>
      </w:r>
      <w:proofErr w:type="spellStart"/>
      <w:r w:rsidRPr="00AE3AEE">
        <w:rPr>
          <w:rFonts w:ascii="Times New Roman" w:eastAsia="Times New Roman" w:hAnsi="Times New Roman" w:cs="Times New Roman"/>
          <w:sz w:val="28"/>
          <w:szCs w:val="28"/>
        </w:rPr>
        <w:t>охраноспособности</w:t>
      </w:r>
      <w:proofErr w:type="spellEnd"/>
      <w:r w:rsidRPr="00AE3AEE">
        <w:rPr>
          <w:rFonts w:ascii="Times New Roman" w:eastAsia="Times New Roman" w:hAnsi="Times New Roman" w:cs="Times New Roman"/>
          <w:sz w:val="28"/>
          <w:szCs w:val="28"/>
        </w:rPr>
        <w:t xml:space="preserve"> объектов промышленной собственности.</w:t>
      </w:r>
    </w:p>
    <w:p w:rsidR="00F509C9" w:rsidRPr="00AE3AEE" w:rsidRDefault="00F509C9" w:rsidP="00AE3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3. Судебный порядок рассмотрения споров в области интеллектуальной собственности.</w:t>
      </w:r>
    </w:p>
    <w:p w:rsidR="00F509C9" w:rsidRPr="00AE3AEE" w:rsidRDefault="00F509C9" w:rsidP="00AE3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lastRenderedPageBreak/>
        <w:t>4. Гражданско-правовые способы защиты прав интеллектуальной собственности.</w:t>
      </w:r>
    </w:p>
    <w:p w:rsidR="00F509C9" w:rsidRPr="00AE3AEE" w:rsidRDefault="00F509C9" w:rsidP="00AE3AEE">
      <w:pPr>
        <w:tabs>
          <w:tab w:val="left" w:pos="374"/>
          <w:tab w:val="num" w:pos="64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5. Административная и уголовная ответственность за нарушения авторского права, смежных прав и прав промышленной собственности.</w:t>
      </w:r>
    </w:p>
    <w:p w:rsidR="00B23451" w:rsidRDefault="00B23451" w:rsidP="00DB2F8B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</w:p>
    <w:p w:rsidR="00DB2F8B" w:rsidRDefault="00B23451" w:rsidP="00DB2F8B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</w:t>
      </w:r>
      <w:r w:rsidR="00DB2F8B" w:rsidRPr="00DB2F8B">
        <w:rPr>
          <w:b/>
          <w:i/>
          <w:sz w:val="28"/>
          <w:szCs w:val="28"/>
          <w:u w:val="single"/>
        </w:rPr>
        <w:t xml:space="preserve"> Выберите верный ответ</w:t>
      </w:r>
    </w:p>
    <w:p w:rsidR="00DB2F8B" w:rsidRPr="007835DE" w:rsidRDefault="00DB2F8B" w:rsidP="00DB2F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1. В случае нарушения исключительного права на объект авторского права правообладатель вправе требовать по своему выбору от нарушителя вместо возмещения убытков выплаты компенсации в размере…</w:t>
      </w:r>
    </w:p>
    <w:p w:rsidR="00DB2F8B" w:rsidRPr="007835DE" w:rsidRDefault="00DB2F8B" w:rsidP="00DB2F8B">
      <w:pPr>
        <w:pStyle w:val="ConsPlusNormal"/>
        <w:numPr>
          <w:ilvl w:val="0"/>
          <w:numId w:val="8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от одной базовой величины до пятидесяти тысяч базовых величин</w:t>
      </w:r>
    </w:p>
    <w:p w:rsidR="00DB2F8B" w:rsidRPr="007835DE" w:rsidRDefault="00DB2F8B" w:rsidP="00DB2F8B">
      <w:pPr>
        <w:pStyle w:val="ConsPlusNormal"/>
        <w:numPr>
          <w:ilvl w:val="0"/>
          <w:numId w:val="8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от одной базовой величины до пятидесяти базовых величин</w:t>
      </w:r>
    </w:p>
    <w:p w:rsidR="00DB2F8B" w:rsidRPr="007835DE" w:rsidRDefault="00DB2F8B" w:rsidP="00DB2F8B">
      <w:pPr>
        <w:pStyle w:val="ConsPlusNormal"/>
        <w:numPr>
          <w:ilvl w:val="0"/>
          <w:numId w:val="8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от одной базовой величины до одной тысячи базовых величин</w:t>
      </w:r>
    </w:p>
    <w:p w:rsidR="00DB2F8B" w:rsidRPr="007835DE" w:rsidRDefault="00DB2F8B" w:rsidP="00DB2F8B">
      <w:pPr>
        <w:pStyle w:val="ConsPlusNormal"/>
        <w:numPr>
          <w:ilvl w:val="0"/>
          <w:numId w:val="8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не менее пятидесяти базовых величин</w:t>
      </w:r>
    </w:p>
    <w:p w:rsidR="00DB2F8B" w:rsidRPr="007835DE" w:rsidRDefault="00DB2F8B" w:rsidP="00DB2F8B">
      <w:pPr>
        <w:pStyle w:val="ConsPlusNormal"/>
        <w:numPr>
          <w:ilvl w:val="0"/>
          <w:numId w:val="8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от десяти базовых величин до пятидесяти базовых величин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2. Контрафактные экземпляры произведений, записанных фонограмм, передач организаций эфирного вещания…</w:t>
      </w:r>
    </w:p>
    <w:p w:rsidR="00DB2F8B" w:rsidRPr="007835DE" w:rsidRDefault="00DB2F8B" w:rsidP="00DB2F8B">
      <w:pPr>
        <w:pStyle w:val="a6"/>
        <w:numPr>
          <w:ilvl w:val="0"/>
          <w:numId w:val="8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подлежат обязательной конфискации по решению суда</w:t>
      </w:r>
    </w:p>
    <w:p w:rsidR="00DB2F8B" w:rsidRPr="007835DE" w:rsidRDefault="00DB2F8B" w:rsidP="00DB2F8B">
      <w:pPr>
        <w:pStyle w:val="a6"/>
        <w:numPr>
          <w:ilvl w:val="0"/>
          <w:numId w:val="8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могут быть конфискованы по решению суда</w:t>
      </w:r>
    </w:p>
    <w:p w:rsidR="00DB2F8B" w:rsidRPr="007835DE" w:rsidRDefault="00DB2F8B" w:rsidP="00DB2F8B">
      <w:pPr>
        <w:pStyle w:val="a6"/>
        <w:numPr>
          <w:ilvl w:val="0"/>
          <w:numId w:val="8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могут быть переданы правообладателям по их требованию</w:t>
      </w:r>
    </w:p>
    <w:p w:rsidR="00DB2F8B" w:rsidRPr="007835DE" w:rsidRDefault="00DB2F8B" w:rsidP="00DB2F8B">
      <w:pPr>
        <w:pStyle w:val="a6"/>
        <w:numPr>
          <w:ilvl w:val="0"/>
          <w:numId w:val="8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подлежат обязательной передаче правообладателям</w:t>
      </w:r>
    </w:p>
    <w:p w:rsidR="00DB2F8B" w:rsidRPr="007835DE" w:rsidRDefault="00DB2F8B" w:rsidP="00DB2F8B">
      <w:pPr>
        <w:pStyle w:val="a6"/>
        <w:numPr>
          <w:ilvl w:val="0"/>
          <w:numId w:val="81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подлежат изъятию по решению суда с последующим уничтожением</w:t>
      </w:r>
    </w:p>
    <w:p w:rsidR="00DB2F8B" w:rsidRPr="007835DE" w:rsidRDefault="00DB2F8B" w:rsidP="00DB2F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3. Экземпляры произведения, воспроизведение, распространение или иное использование которых влечет нарушение авторского права, являются…</w:t>
      </w:r>
    </w:p>
    <w:p w:rsidR="00DB2F8B" w:rsidRPr="007835DE" w:rsidRDefault="00DB2F8B" w:rsidP="00DB2F8B">
      <w:pPr>
        <w:pStyle w:val="ConsPlusNormal"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контрафактными</w:t>
      </w:r>
    </w:p>
    <w:p w:rsidR="00DB2F8B" w:rsidRPr="007835DE" w:rsidRDefault="00DB2F8B" w:rsidP="00DB2F8B">
      <w:pPr>
        <w:pStyle w:val="ConsPlusNormal"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контрабандными</w:t>
      </w:r>
    </w:p>
    <w:p w:rsidR="00DB2F8B" w:rsidRPr="007835DE" w:rsidRDefault="00DB2F8B" w:rsidP="00DB2F8B">
      <w:pPr>
        <w:pStyle w:val="ConsPlusNormal"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пиратскими</w:t>
      </w:r>
    </w:p>
    <w:p w:rsidR="00DB2F8B" w:rsidRPr="007835DE" w:rsidRDefault="00DB2F8B" w:rsidP="00DB2F8B">
      <w:pPr>
        <w:pStyle w:val="ConsPlusNormal"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35DE">
        <w:rPr>
          <w:rFonts w:ascii="Times New Roman" w:hAnsi="Times New Roman" w:cs="Times New Roman"/>
          <w:sz w:val="28"/>
          <w:szCs w:val="28"/>
        </w:rPr>
        <w:t>плагиатными</w:t>
      </w:r>
      <w:proofErr w:type="spellEnd"/>
    </w:p>
    <w:p w:rsidR="00DB2F8B" w:rsidRPr="007835DE" w:rsidRDefault="00DB2F8B" w:rsidP="00DB2F8B">
      <w:pPr>
        <w:pStyle w:val="ConsPlusNormal"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недобросовестными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4. Споры о нарушении исключительных прав на объекты права интеллектуальной собственности рассматриваются следующей коллегией Верховного Суда Республики Беларусь…</w:t>
      </w:r>
    </w:p>
    <w:p w:rsidR="00DB2F8B" w:rsidRPr="007835DE" w:rsidRDefault="00DB2F8B" w:rsidP="00DB2F8B">
      <w:pPr>
        <w:pStyle w:val="a6"/>
        <w:numPr>
          <w:ilvl w:val="0"/>
          <w:numId w:val="8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судебной коллегией по гражданским делам</w:t>
      </w:r>
    </w:p>
    <w:p w:rsidR="00DB2F8B" w:rsidRPr="007835DE" w:rsidRDefault="00DB2F8B" w:rsidP="00DB2F8B">
      <w:pPr>
        <w:pStyle w:val="a6"/>
        <w:numPr>
          <w:ilvl w:val="0"/>
          <w:numId w:val="8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судебной коллегией по уголовным делам</w:t>
      </w:r>
    </w:p>
    <w:p w:rsidR="00DB2F8B" w:rsidRPr="007835DE" w:rsidRDefault="00DB2F8B" w:rsidP="00DB2F8B">
      <w:pPr>
        <w:pStyle w:val="a6"/>
        <w:numPr>
          <w:ilvl w:val="0"/>
          <w:numId w:val="8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судебной коллегией по делам интеллектуальной собственности</w:t>
      </w:r>
    </w:p>
    <w:p w:rsidR="00DB2F8B" w:rsidRPr="007835DE" w:rsidRDefault="00DB2F8B" w:rsidP="00DB2F8B">
      <w:pPr>
        <w:pStyle w:val="a6"/>
        <w:numPr>
          <w:ilvl w:val="0"/>
          <w:numId w:val="8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судебной коллегией по патентным делам</w:t>
      </w:r>
    </w:p>
    <w:p w:rsidR="00DB2F8B" w:rsidRPr="007835DE" w:rsidRDefault="00DB2F8B" w:rsidP="00DB2F8B">
      <w:pPr>
        <w:pStyle w:val="a6"/>
        <w:numPr>
          <w:ilvl w:val="0"/>
          <w:numId w:val="8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судебной коллегией по авторским и патентным делам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5. Административный порядок рассмотрения споров относительно объектов промышленной собственности относится к компетенции…</w:t>
      </w:r>
    </w:p>
    <w:p w:rsidR="00DB2F8B" w:rsidRPr="007835DE" w:rsidRDefault="00DB2F8B" w:rsidP="00DB2F8B">
      <w:pPr>
        <w:pStyle w:val="a6"/>
        <w:numPr>
          <w:ilvl w:val="0"/>
          <w:numId w:val="8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Апелляционного совета при патентном органе</w:t>
      </w:r>
    </w:p>
    <w:p w:rsidR="00DB2F8B" w:rsidRPr="007835DE" w:rsidRDefault="00DB2F8B" w:rsidP="00DB2F8B">
      <w:pPr>
        <w:pStyle w:val="a6"/>
        <w:numPr>
          <w:ilvl w:val="0"/>
          <w:numId w:val="8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местных органов власти</w:t>
      </w:r>
    </w:p>
    <w:p w:rsidR="00DB2F8B" w:rsidRPr="007835DE" w:rsidRDefault="00DB2F8B" w:rsidP="00DB2F8B">
      <w:pPr>
        <w:pStyle w:val="a6"/>
        <w:numPr>
          <w:ilvl w:val="0"/>
          <w:numId w:val="8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lastRenderedPageBreak/>
        <w:t>Министерства внутренних дел</w:t>
      </w:r>
    </w:p>
    <w:p w:rsidR="00DB2F8B" w:rsidRPr="007835DE" w:rsidRDefault="00DB2F8B" w:rsidP="00DB2F8B">
      <w:pPr>
        <w:pStyle w:val="a6"/>
        <w:numPr>
          <w:ilvl w:val="0"/>
          <w:numId w:val="8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Государственного комитета по науке и технологиям</w:t>
      </w:r>
    </w:p>
    <w:p w:rsidR="00DB2F8B" w:rsidRPr="007835DE" w:rsidRDefault="00DB2F8B" w:rsidP="00DB2F8B">
      <w:pPr>
        <w:pStyle w:val="a6"/>
        <w:numPr>
          <w:ilvl w:val="0"/>
          <w:numId w:val="8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Судебной коллегии по делам о патентном праве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6. Защита авторских и смежных прав осуществляется в…</w:t>
      </w:r>
    </w:p>
    <w:p w:rsidR="00DB2F8B" w:rsidRPr="007835DE" w:rsidRDefault="00DB2F8B" w:rsidP="00DB2F8B">
      <w:pPr>
        <w:pStyle w:val="a6"/>
        <w:numPr>
          <w:ilvl w:val="0"/>
          <w:numId w:val="8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 административном порядке</w:t>
      </w:r>
    </w:p>
    <w:p w:rsidR="00DB2F8B" w:rsidRPr="007835DE" w:rsidRDefault="00DB2F8B" w:rsidP="00DB2F8B">
      <w:pPr>
        <w:pStyle w:val="a6"/>
        <w:numPr>
          <w:ilvl w:val="0"/>
          <w:numId w:val="8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 судебном порядке</w:t>
      </w:r>
    </w:p>
    <w:p w:rsidR="00DB2F8B" w:rsidRPr="007835DE" w:rsidRDefault="00DB2F8B" w:rsidP="00DB2F8B">
      <w:pPr>
        <w:pStyle w:val="a6"/>
        <w:numPr>
          <w:ilvl w:val="0"/>
          <w:numId w:val="8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 административном и судебном порядке</w:t>
      </w:r>
    </w:p>
    <w:p w:rsidR="00DB2F8B" w:rsidRPr="007835DE" w:rsidRDefault="00DB2F8B" w:rsidP="00DB2F8B">
      <w:pPr>
        <w:pStyle w:val="a6"/>
        <w:numPr>
          <w:ilvl w:val="0"/>
          <w:numId w:val="8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 условиях самозащиты</w:t>
      </w:r>
    </w:p>
    <w:p w:rsidR="00DB2F8B" w:rsidRPr="007835DE" w:rsidRDefault="00DB2F8B" w:rsidP="00DB2F8B">
      <w:pPr>
        <w:pStyle w:val="a6"/>
        <w:numPr>
          <w:ilvl w:val="0"/>
          <w:numId w:val="85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любом государственном органе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7. За какие действия предусмотрена уголовная ответственность…</w:t>
      </w:r>
    </w:p>
    <w:p w:rsidR="00DB2F8B" w:rsidRPr="007835DE" w:rsidRDefault="00DB2F8B" w:rsidP="00DB2F8B">
      <w:pPr>
        <w:pStyle w:val="a6"/>
        <w:numPr>
          <w:ilvl w:val="0"/>
          <w:numId w:val="8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разглашение без согласия автора сущности изобретения до официальной публикации сведений о них</w:t>
      </w:r>
    </w:p>
    <w:p w:rsidR="00DB2F8B" w:rsidRPr="007835DE" w:rsidRDefault="00DB2F8B" w:rsidP="00DB2F8B">
      <w:pPr>
        <w:pStyle w:val="a6"/>
        <w:numPr>
          <w:ilvl w:val="0"/>
          <w:numId w:val="8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незаконное распространение объектов авторского права</w:t>
      </w:r>
    </w:p>
    <w:p w:rsidR="00DB2F8B" w:rsidRPr="007835DE" w:rsidRDefault="00DB2F8B" w:rsidP="00DB2F8B">
      <w:pPr>
        <w:pStyle w:val="a6"/>
        <w:numPr>
          <w:ilvl w:val="0"/>
          <w:numId w:val="8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незаконное использование смежных прав</w:t>
      </w:r>
    </w:p>
    <w:p w:rsidR="00DB2F8B" w:rsidRPr="007835DE" w:rsidRDefault="00DB2F8B" w:rsidP="00DB2F8B">
      <w:pPr>
        <w:pStyle w:val="a6"/>
        <w:numPr>
          <w:ilvl w:val="0"/>
          <w:numId w:val="8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разглашение без согласия заявителя сущности полезной модели до официальной публикации сведений о них</w:t>
      </w:r>
    </w:p>
    <w:p w:rsidR="00DB2F8B" w:rsidRPr="007835DE" w:rsidRDefault="00DB2F8B" w:rsidP="00DB2F8B">
      <w:pPr>
        <w:pStyle w:val="a6"/>
        <w:numPr>
          <w:ilvl w:val="0"/>
          <w:numId w:val="8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разглашение без согласия автора сущности промышленного образца до официальной публикации сведений о них, совершенное в течение года после наложения административного взыскания за такое же нарушение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5DE">
        <w:rPr>
          <w:rFonts w:ascii="Times New Roman" w:hAnsi="Times New Roman" w:cs="Times New Roman"/>
          <w:sz w:val="28"/>
          <w:szCs w:val="28"/>
          <w:shd w:val="clear" w:color="auto" w:fill="FFFFFF"/>
        </w:rPr>
        <w:t>8. Жалобы, поступившие в Апелляционный совет, должны быть рассмотрены в течение…</w:t>
      </w:r>
    </w:p>
    <w:p w:rsidR="00DB2F8B" w:rsidRPr="007835DE" w:rsidRDefault="00DB2F8B" w:rsidP="00DB2F8B">
      <w:pPr>
        <w:pStyle w:val="a6"/>
        <w:numPr>
          <w:ilvl w:val="0"/>
          <w:numId w:val="87"/>
        </w:numPr>
        <w:ind w:left="0" w:firstLine="709"/>
        <w:jc w:val="both"/>
        <w:rPr>
          <w:sz w:val="28"/>
          <w:szCs w:val="28"/>
          <w:shd w:val="clear" w:color="auto" w:fill="FFFFFF"/>
        </w:rPr>
      </w:pPr>
      <w:r w:rsidRPr="007835DE">
        <w:rPr>
          <w:sz w:val="28"/>
          <w:szCs w:val="28"/>
          <w:shd w:val="clear" w:color="auto" w:fill="FFFFFF"/>
        </w:rPr>
        <w:t>одного месяца</w:t>
      </w:r>
    </w:p>
    <w:p w:rsidR="00DB2F8B" w:rsidRPr="007835DE" w:rsidRDefault="00DB2F8B" w:rsidP="00DB2F8B">
      <w:pPr>
        <w:pStyle w:val="a6"/>
        <w:numPr>
          <w:ilvl w:val="0"/>
          <w:numId w:val="87"/>
        </w:numPr>
        <w:ind w:left="0" w:firstLine="709"/>
        <w:jc w:val="both"/>
        <w:rPr>
          <w:sz w:val="28"/>
          <w:szCs w:val="28"/>
          <w:shd w:val="clear" w:color="auto" w:fill="FFFFFF"/>
        </w:rPr>
      </w:pPr>
      <w:r w:rsidRPr="007835DE">
        <w:rPr>
          <w:sz w:val="28"/>
          <w:szCs w:val="28"/>
          <w:shd w:val="clear" w:color="auto" w:fill="FFFFFF"/>
        </w:rPr>
        <w:t>пятнадцати дней</w:t>
      </w:r>
    </w:p>
    <w:p w:rsidR="00DB2F8B" w:rsidRPr="007835DE" w:rsidRDefault="00DB2F8B" w:rsidP="00DB2F8B">
      <w:pPr>
        <w:pStyle w:val="a6"/>
        <w:numPr>
          <w:ilvl w:val="0"/>
          <w:numId w:val="87"/>
        </w:numPr>
        <w:ind w:left="0" w:firstLine="709"/>
        <w:jc w:val="both"/>
        <w:rPr>
          <w:sz w:val="28"/>
          <w:szCs w:val="28"/>
          <w:shd w:val="clear" w:color="auto" w:fill="FFFFFF"/>
        </w:rPr>
      </w:pPr>
      <w:r w:rsidRPr="007835DE">
        <w:rPr>
          <w:sz w:val="28"/>
          <w:szCs w:val="28"/>
          <w:shd w:val="clear" w:color="auto" w:fill="FFFFFF"/>
        </w:rPr>
        <w:t>двух месяцев</w:t>
      </w:r>
    </w:p>
    <w:p w:rsidR="00DB2F8B" w:rsidRPr="007835DE" w:rsidRDefault="00DB2F8B" w:rsidP="00DB2F8B">
      <w:pPr>
        <w:pStyle w:val="a6"/>
        <w:numPr>
          <w:ilvl w:val="0"/>
          <w:numId w:val="87"/>
        </w:numPr>
        <w:ind w:left="0" w:firstLine="709"/>
        <w:jc w:val="both"/>
        <w:rPr>
          <w:sz w:val="28"/>
          <w:szCs w:val="28"/>
          <w:shd w:val="clear" w:color="auto" w:fill="FFFFFF"/>
        </w:rPr>
      </w:pPr>
      <w:r w:rsidRPr="007835DE">
        <w:rPr>
          <w:sz w:val="28"/>
          <w:szCs w:val="28"/>
          <w:shd w:val="clear" w:color="auto" w:fill="FFFFFF"/>
        </w:rPr>
        <w:t>немедленно</w:t>
      </w:r>
    </w:p>
    <w:p w:rsidR="00DB2F8B" w:rsidRPr="007835DE" w:rsidRDefault="00DB2F8B" w:rsidP="00DB2F8B">
      <w:pPr>
        <w:pStyle w:val="a6"/>
        <w:numPr>
          <w:ilvl w:val="0"/>
          <w:numId w:val="87"/>
        </w:numPr>
        <w:ind w:left="0" w:firstLine="709"/>
        <w:jc w:val="both"/>
        <w:rPr>
          <w:sz w:val="28"/>
          <w:szCs w:val="28"/>
          <w:shd w:val="clear" w:color="auto" w:fill="FFFFFF"/>
        </w:rPr>
      </w:pPr>
      <w:r w:rsidRPr="007835DE">
        <w:rPr>
          <w:sz w:val="28"/>
          <w:szCs w:val="28"/>
          <w:shd w:val="clear" w:color="auto" w:fill="FFFFFF"/>
        </w:rPr>
        <w:t>шести месяцев</w:t>
      </w:r>
    </w:p>
    <w:p w:rsidR="00DB2F8B" w:rsidRPr="007835DE" w:rsidRDefault="00DB2F8B" w:rsidP="00DB2F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F8B" w:rsidRPr="007835DE" w:rsidRDefault="00DB2F8B" w:rsidP="00DB2F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9. Гражданские дела по спорам в области авторского права и смежных прав рассматриваются в судебной коллегии по делам интеллектуальной собственности Верховного Суда Республики Беларусь по первой инстанции судьями…</w:t>
      </w:r>
    </w:p>
    <w:p w:rsidR="00DB2F8B" w:rsidRPr="007835DE" w:rsidRDefault="00DB2F8B" w:rsidP="00DB2F8B">
      <w:pPr>
        <w:pStyle w:val="a6"/>
        <w:numPr>
          <w:ilvl w:val="0"/>
          <w:numId w:val="8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единолично</w:t>
      </w:r>
    </w:p>
    <w:p w:rsidR="00DB2F8B" w:rsidRPr="007835DE" w:rsidRDefault="00DB2F8B" w:rsidP="00DB2F8B">
      <w:pPr>
        <w:pStyle w:val="a6"/>
        <w:numPr>
          <w:ilvl w:val="0"/>
          <w:numId w:val="8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коллегиально</w:t>
      </w:r>
    </w:p>
    <w:p w:rsidR="00DB2F8B" w:rsidRPr="007835DE" w:rsidRDefault="00DB2F8B" w:rsidP="00DB2F8B">
      <w:pPr>
        <w:pStyle w:val="a6"/>
        <w:numPr>
          <w:ilvl w:val="0"/>
          <w:numId w:val="8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 участием народных заседателей</w:t>
      </w:r>
    </w:p>
    <w:p w:rsidR="00DB2F8B" w:rsidRPr="007835DE" w:rsidRDefault="00DB2F8B" w:rsidP="00DB2F8B">
      <w:pPr>
        <w:pStyle w:val="a6"/>
        <w:numPr>
          <w:ilvl w:val="0"/>
          <w:numId w:val="8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с участием суда присяжных</w:t>
      </w:r>
    </w:p>
    <w:p w:rsidR="00DB2F8B" w:rsidRPr="007835DE" w:rsidRDefault="00DB2F8B" w:rsidP="00DB2F8B">
      <w:pPr>
        <w:pStyle w:val="a6"/>
        <w:numPr>
          <w:ilvl w:val="0"/>
          <w:numId w:val="8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 составе трех лиц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10. В компетенцию Апелляционного совета при патентном органе НЕ входит…</w:t>
      </w:r>
    </w:p>
    <w:p w:rsidR="00DB2F8B" w:rsidRPr="007835DE" w:rsidRDefault="00DB2F8B" w:rsidP="00DB2F8B">
      <w:pPr>
        <w:pStyle w:val="a6"/>
        <w:numPr>
          <w:ilvl w:val="0"/>
          <w:numId w:val="89"/>
        </w:numPr>
        <w:ind w:left="0" w:firstLine="709"/>
        <w:jc w:val="both"/>
        <w:rPr>
          <w:sz w:val="28"/>
          <w:szCs w:val="28"/>
          <w:shd w:val="clear" w:color="auto" w:fill="FFFFFF"/>
        </w:rPr>
      </w:pPr>
      <w:r w:rsidRPr="007835DE">
        <w:rPr>
          <w:sz w:val="28"/>
          <w:szCs w:val="28"/>
          <w:shd w:val="clear" w:color="auto" w:fill="FFFFFF"/>
        </w:rPr>
        <w:t>рассмотрение жалоб на решение предварительной экспертизы по заявкам на объекты промышленной собственности</w:t>
      </w:r>
    </w:p>
    <w:p w:rsidR="00DB2F8B" w:rsidRPr="007835DE" w:rsidRDefault="00DB2F8B" w:rsidP="00DB2F8B">
      <w:pPr>
        <w:pStyle w:val="a6"/>
        <w:numPr>
          <w:ilvl w:val="0"/>
          <w:numId w:val="89"/>
        </w:numPr>
        <w:ind w:left="0" w:firstLine="709"/>
        <w:jc w:val="both"/>
        <w:rPr>
          <w:sz w:val="28"/>
          <w:szCs w:val="28"/>
          <w:shd w:val="clear" w:color="auto" w:fill="FFFFFF"/>
        </w:rPr>
      </w:pPr>
      <w:r w:rsidRPr="007835DE">
        <w:rPr>
          <w:sz w:val="28"/>
          <w:szCs w:val="28"/>
          <w:shd w:val="clear" w:color="auto" w:fill="FFFFFF"/>
        </w:rPr>
        <w:t>рассмотрение возражений против выдачи патента на изобретение</w:t>
      </w:r>
    </w:p>
    <w:p w:rsidR="00DB2F8B" w:rsidRPr="007835DE" w:rsidRDefault="00DB2F8B" w:rsidP="00DB2F8B">
      <w:pPr>
        <w:pStyle w:val="a6"/>
        <w:numPr>
          <w:ilvl w:val="0"/>
          <w:numId w:val="89"/>
        </w:numPr>
        <w:ind w:left="0" w:firstLine="709"/>
        <w:jc w:val="both"/>
        <w:rPr>
          <w:sz w:val="28"/>
          <w:szCs w:val="28"/>
          <w:shd w:val="clear" w:color="auto" w:fill="FFFFFF"/>
        </w:rPr>
      </w:pPr>
      <w:r w:rsidRPr="007835DE">
        <w:rPr>
          <w:sz w:val="28"/>
          <w:szCs w:val="28"/>
          <w:shd w:val="clear" w:color="auto" w:fill="FFFFFF"/>
        </w:rPr>
        <w:lastRenderedPageBreak/>
        <w:t>рассмотрение заявлений о признании товарного знака общеизвестным в Республике Беларусь</w:t>
      </w:r>
    </w:p>
    <w:p w:rsidR="00DB2F8B" w:rsidRPr="007835DE" w:rsidRDefault="00DB2F8B" w:rsidP="00DB2F8B">
      <w:pPr>
        <w:pStyle w:val="a6"/>
        <w:numPr>
          <w:ilvl w:val="0"/>
          <w:numId w:val="89"/>
        </w:numPr>
        <w:ind w:left="0" w:firstLine="709"/>
        <w:jc w:val="both"/>
        <w:rPr>
          <w:sz w:val="28"/>
          <w:szCs w:val="28"/>
          <w:shd w:val="clear" w:color="auto" w:fill="FFFFFF"/>
        </w:rPr>
      </w:pPr>
      <w:r w:rsidRPr="007835DE">
        <w:rPr>
          <w:sz w:val="28"/>
          <w:szCs w:val="28"/>
          <w:shd w:val="clear" w:color="auto" w:fill="FFFFFF"/>
        </w:rPr>
        <w:t>рассмотрение жалоб на решение экспертизы об отказе в регистрации товарного знака</w:t>
      </w:r>
    </w:p>
    <w:p w:rsidR="00DB2F8B" w:rsidRPr="007835DE" w:rsidRDefault="00DB2F8B" w:rsidP="00DB2F8B">
      <w:pPr>
        <w:pStyle w:val="a6"/>
        <w:numPr>
          <w:ilvl w:val="0"/>
          <w:numId w:val="89"/>
        </w:numPr>
        <w:ind w:left="0" w:firstLine="709"/>
        <w:jc w:val="both"/>
        <w:rPr>
          <w:sz w:val="28"/>
          <w:szCs w:val="28"/>
          <w:shd w:val="clear" w:color="auto" w:fill="FFFFFF"/>
        </w:rPr>
      </w:pPr>
      <w:r w:rsidRPr="007835DE">
        <w:rPr>
          <w:sz w:val="28"/>
          <w:szCs w:val="28"/>
          <w:shd w:val="clear" w:color="auto" w:fill="FFFFFF"/>
        </w:rPr>
        <w:t>о признании авторства на произведение искусства</w:t>
      </w:r>
    </w:p>
    <w:p w:rsidR="00DB2F8B" w:rsidRPr="007835DE" w:rsidRDefault="00DB2F8B" w:rsidP="00DB2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09C9" w:rsidRPr="00AE3AEE" w:rsidRDefault="00F509C9" w:rsidP="00AE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C53" w:rsidRDefault="005A4C53" w:rsidP="005A4C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r w:rsidRPr="00AE3AEE">
        <w:rPr>
          <w:rFonts w:ascii="Times New Roman" w:hAnsi="Times New Roman" w:cs="Times New Roman"/>
          <w:b/>
          <w:sz w:val="28"/>
          <w:szCs w:val="28"/>
        </w:rPr>
        <w:t>ТЕМА 9.</w:t>
      </w:r>
    </w:p>
    <w:p w:rsidR="00F509C9" w:rsidRDefault="005A4C53" w:rsidP="005A4C5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ГОСУДАРСТВЕННОЕ УПРАВЛЕНИЕ ИНТЕЛЛЕКТУАЛЬНОЙ СОБСТВЕННОСТЬЮ</w:t>
      </w:r>
    </w:p>
    <w:bookmarkEnd w:id="1"/>
    <w:p w:rsidR="00B23451" w:rsidRPr="00AE3AEE" w:rsidRDefault="00B23451" w:rsidP="00AE3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5B1A43" w:rsidRPr="00B23451" w:rsidRDefault="00B23451" w:rsidP="00B234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2345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 </w:t>
      </w:r>
      <w:r w:rsidR="005B1A43" w:rsidRPr="00B23451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Вопросы</w:t>
      </w:r>
    </w:p>
    <w:p w:rsidR="00F509C9" w:rsidRPr="00AE3AEE" w:rsidRDefault="00F509C9" w:rsidP="00AE3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1. Система государственного управления интеллектуальной собственностью в Республике Беларусь.</w:t>
      </w:r>
    </w:p>
    <w:p w:rsidR="00F509C9" w:rsidRPr="00AE3AEE" w:rsidRDefault="00F509C9" w:rsidP="00AE3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2. Международное сотрудничество Республики Беларусь в области интеллектуальной собственности.</w:t>
      </w:r>
    </w:p>
    <w:p w:rsidR="00F509C9" w:rsidRPr="00AE3AEE" w:rsidRDefault="00F509C9" w:rsidP="00AE3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3. Государственное стимулирование субъектов, создающих и использующих объекты интеллектуальной собственности.</w:t>
      </w:r>
    </w:p>
    <w:p w:rsidR="00F509C9" w:rsidRPr="00AE3AEE" w:rsidRDefault="00F509C9" w:rsidP="00AE3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E3AEE">
        <w:rPr>
          <w:rFonts w:ascii="Times New Roman" w:eastAsia="Times New Roman" w:hAnsi="Times New Roman" w:cs="Times New Roman"/>
          <w:sz w:val="28"/>
          <w:szCs w:val="28"/>
        </w:rPr>
        <w:t>4. Рационализаторская деятельность на предприятиях и в организациях.</w:t>
      </w:r>
    </w:p>
    <w:p w:rsidR="00B23451" w:rsidRDefault="00B23451" w:rsidP="00DB2F8B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</w:p>
    <w:p w:rsidR="00DB2F8B" w:rsidRDefault="00B23451" w:rsidP="00DB2F8B">
      <w:pPr>
        <w:pStyle w:val="a9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</w:t>
      </w:r>
      <w:r w:rsidR="00DB2F8B" w:rsidRPr="00DB2F8B">
        <w:rPr>
          <w:b/>
          <w:i/>
          <w:sz w:val="28"/>
          <w:szCs w:val="28"/>
          <w:u w:val="single"/>
        </w:rPr>
        <w:t xml:space="preserve"> Выберите верный ответ</w:t>
      </w:r>
    </w:p>
    <w:p w:rsidR="000912A5" w:rsidRPr="007835DE" w:rsidRDefault="000912A5" w:rsidP="00091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spacing w:val="-10"/>
          <w:sz w:val="28"/>
          <w:szCs w:val="28"/>
        </w:rPr>
        <w:t>1. На межгосударственном уровне систему управления объектами интеллектуальной собственности возглавляет…</w:t>
      </w:r>
    </w:p>
    <w:p w:rsidR="000912A5" w:rsidRPr="007835DE" w:rsidRDefault="000912A5" w:rsidP="000912A5">
      <w:pPr>
        <w:pStyle w:val="a6"/>
        <w:numPr>
          <w:ilvl w:val="0"/>
          <w:numId w:val="90"/>
        </w:numPr>
        <w:ind w:left="0" w:firstLine="709"/>
        <w:jc w:val="both"/>
        <w:rPr>
          <w:spacing w:val="-10"/>
          <w:sz w:val="28"/>
          <w:szCs w:val="28"/>
        </w:rPr>
      </w:pPr>
      <w:r w:rsidRPr="007835DE">
        <w:rPr>
          <w:spacing w:val="-10"/>
          <w:sz w:val="28"/>
          <w:szCs w:val="28"/>
        </w:rPr>
        <w:t>Всемирная организация интеллектуальной собственности</w:t>
      </w:r>
    </w:p>
    <w:p w:rsidR="000912A5" w:rsidRPr="007835DE" w:rsidRDefault="000912A5" w:rsidP="000912A5">
      <w:pPr>
        <w:pStyle w:val="a6"/>
        <w:numPr>
          <w:ilvl w:val="0"/>
          <w:numId w:val="90"/>
        </w:numPr>
        <w:ind w:left="0" w:firstLine="709"/>
        <w:jc w:val="both"/>
        <w:rPr>
          <w:spacing w:val="-10"/>
          <w:sz w:val="28"/>
          <w:szCs w:val="28"/>
        </w:rPr>
      </w:pPr>
      <w:r w:rsidRPr="007835DE">
        <w:rPr>
          <w:spacing w:val="-10"/>
          <w:sz w:val="28"/>
          <w:szCs w:val="28"/>
        </w:rPr>
        <w:t>Африканская региональная организация промышленной собственности</w:t>
      </w:r>
    </w:p>
    <w:p w:rsidR="000912A5" w:rsidRPr="007835DE" w:rsidRDefault="000912A5" w:rsidP="000912A5">
      <w:pPr>
        <w:pStyle w:val="a6"/>
        <w:numPr>
          <w:ilvl w:val="0"/>
          <w:numId w:val="90"/>
        </w:numPr>
        <w:ind w:left="0" w:firstLine="709"/>
        <w:jc w:val="both"/>
        <w:rPr>
          <w:spacing w:val="-10"/>
          <w:sz w:val="28"/>
          <w:szCs w:val="28"/>
        </w:rPr>
      </w:pPr>
      <w:r w:rsidRPr="007835DE">
        <w:rPr>
          <w:spacing w:val="-10"/>
          <w:sz w:val="28"/>
          <w:szCs w:val="28"/>
        </w:rPr>
        <w:t>Африканская организация интеллектуальной собственности</w:t>
      </w:r>
    </w:p>
    <w:p w:rsidR="000912A5" w:rsidRPr="007835DE" w:rsidRDefault="000912A5" w:rsidP="000912A5">
      <w:pPr>
        <w:pStyle w:val="a6"/>
        <w:numPr>
          <w:ilvl w:val="0"/>
          <w:numId w:val="90"/>
        </w:numPr>
        <w:ind w:left="0" w:firstLine="709"/>
        <w:jc w:val="both"/>
        <w:rPr>
          <w:spacing w:val="-10"/>
          <w:sz w:val="28"/>
          <w:szCs w:val="28"/>
        </w:rPr>
      </w:pPr>
      <w:r w:rsidRPr="007835DE">
        <w:rPr>
          <w:spacing w:val="-10"/>
          <w:sz w:val="28"/>
          <w:szCs w:val="28"/>
        </w:rPr>
        <w:t>Центральноамериканское Соглашение по охране промышленной собственности</w:t>
      </w:r>
    </w:p>
    <w:p w:rsidR="000912A5" w:rsidRPr="007835DE" w:rsidRDefault="000912A5" w:rsidP="000912A5">
      <w:pPr>
        <w:pStyle w:val="a6"/>
        <w:numPr>
          <w:ilvl w:val="0"/>
          <w:numId w:val="90"/>
        </w:numPr>
        <w:ind w:left="0" w:firstLine="709"/>
        <w:jc w:val="both"/>
        <w:rPr>
          <w:spacing w:val="-10"/>
          <w:sz w:val="28"/>
          <w:szCs w:val="28"/>
        </w:rPr>
      </w:pPr>
      <w:r w:rsidRPr="007835DE">
        <w:rPr>
          <w:spacing w:val="-10"/>
          <w:sz w:val="28"/>
          <w:szCs w:val="28"/>
        </w:rPr>
        <w:t>Евразийская патентная организация</w:t>
      </w:r>
    </w:p>
    <w:p w:rsidR="000912A5" w:rsidRPr="007835DE" w:rsidRDefault="000912A5" w:rsidP="000912A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912A5" w:rsidRPr="007835DE" w:rsidRDefault="000912A5" w:rsidP="000912A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t>2. В Республике Беларусь в систему управления интеллектуальной собственностью на государственном уровне НЕ входит…</w:t>
      </w:r>
    </w:p>
    <w:p w:rsidR="000912A5" w:rsidRPr="007835DE" w:rsidRDefault="000912A5" w:rsidP="000912A5">
      <w:pPr>
        <w:pStyle w:val="a6"/>
        <w:numPr>
          <w:ilvl w:val="0"/>
          <w:numId w:val="91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835DE">
        <w:rPr>
          <w:rFonts w:eastAsiaTheme="minorHAnsi"/>
          <w:sz w:val="28"/>
          <w:szCs w:val="28"/>
          <w:lang w:eastAsia="en-US"/>
        </w:rPr>
        <w:t>Государственный комитет по науке и технологиям</w:t>
      </w:r>
    </w:p>
    <w:p w:rsidR="000912A5" w:rsidRPr="007835DE" w:rsidRDefault="000912A5" w:rsidP="000912A5">
      <w:pPr>
        <w:pStyle w:val="a6"/>
        <w:numPr>
          <w:ilvl w:val="0"/>
          <w:numId w:val="91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Министерство юстиции</w:t>
      </w:r>
    </w:p>
    <w:p w:rsidR="000912A5" w:rsidRPr="007835DE" w:rsidRDefault="000912A5" w:rsidP="000912A5">
      <w:pPr>
        <w:pStyle w:val="a6"/>
        <w:numPr>
          <w:ilvl w:val="0"/>
          <w:numId w:val="91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Национальный центр интеллектуальной собственности</w:t>
      </w:r>
    </w:p>
    <w:p w:rsidR="000912A5" w:rsidRPr="007835DE" w:rsidRDefault="000912A5" w:rsidP="000912A5">
      <w:pPr>
        <w:pStyle w:val="a6"/>
        <w:numPr>
          <w:ilvl w:val="0"/>
          <w:numId w:val="91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Судебная коллегия по делам интеллектуальной собственности Верховного суда Республики Беларусь</w:t>
      </w:r>
    </w:p>
    <w:p w:rsidR="000912A5" w:rsidRPr="007835DE" w:rsidRDefault="000912A5" w:rsidP="000912A5">
      <w:pPr>
        <w:pStyle w:val="a6"/>
        <w:numPr>
          <w:ilvl w:val="0"/>
          <w:numId w:val="91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Республиканская научно-техническая библиотека</w:t>
      </w:r>
    </w:p>
    <w:p w:rsidR="000912A5" w:rsidRPr="007835DE" w:rsidRDefault="000912A5" w:rsidP="00091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12A5" w:rsidRPr="007835DE" w:rsidRDefault="000912A5" w:rsidP="00091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5DE">
        <w:rPr>
          <w:rFonts w:ascii="Times New Roman" w:eastAsia="Times New Roman" w:hAnsi="Times New Roman" w:cs="Times New Roman"/>
          <w:sz w:val="28"/>
          <w:szCs w:val="28"/>
        </w:rPr>
        <w:t>3. Задачей какого органа является которого реализация государственной политики в сфере научной, научно-технической и инновационной деятельности в области охраны прав на объекты интеллектуальной собственности…</w:t>
      </w:r>
    </w:p>
    <w:p w:rsidR="000912A5" w:rsidRPr="007835DE" w:rsidRDefault="000912A5" w:rsidP="000912A5">
      <w:pPr>
        <w:pStyle w:val="a6"/>
        <w:numPr>
          <w:ilvl w:val="0"/>
          <w:numId w:val="92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835DE">
        <w:rPr>
          <w:rFonts w:eastAsiaTheme="minorHAnsi"/>
          <w:sz w:val="28"/>
          <w:szCs w:val="28"/>
          <w:lang w:eastAsia="en-US"/>
        </w:rPr>
        <w:t>Государственный комитет по науке и технологиям</w:t>
      </w:r>
    </w:p>
    <w:p w:rsidR="000912A5" w:rsidRPr="007835DE" w:rsidRDefault="000912A5" w:rsidP="000912A5">
      <w:pPr>
        <w:pStyle w:val="a6"/>
        <w:numPr>
          <w:ilvl w:val="0"/>
          <w:numId w:val="92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Министерство юстиции</w:t>
      </w:r>
    </w:p>
    <w:p w:rsidR="000912A5" w:rsidRPr="007835DE" w:rsidRDefault="000912A5" w:rsidP="000912A5">
      <w:pPr>
        <w:pStyle w:val="a6"/>
        <w:numPr>
          <w:ilvl w:val="0"/>
          <w:numId w:val="92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lastRenderedPageBreak/>
        <w:t>Белорусская торгово-промышленная палата</w:t>
      </w:r>
    </w:p>
    <w:p w:rsidR="000912A5" w:rsidRPr="007835DE" w:rsidRDefault="000912A5" w:rsidP="000912A5">
      <w:pPr>
        <w:pStyle w:val="a6"/>
        <w:numPr>
          <w:ilvl w:val="0"/>
          <w:numId w:val="92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Верховный суд Республики Беларусь</w:t>
      </w:r>
    </w:p>
    <w:p w:rsidR="000912A5" w:rsidRPr="007835DE" w:rsidRDefault="000912A5" w:rsidP="000912A5">
      <w:pPr>
        <w:pStyle w:val="a6"/>
        <w:numPr>
          <w:ilvl w:val="0"/>
          <w:numId w:val="92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Министерство инноваций</w:t>
      </w:r>
    </w:p>
    <w:p w:rsidR="000912A5" w:rsidRPr="007835DE" w:rsidRDefault="000912A5" w:rsidP="00091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2A5" w:rsidRPr="007835DE" w:rsidRDefault="000912A5" w:rsidP="00091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4. Как называются лица, которые могут представительствовать от имени правообладателя в патентном ведомстве…</w:t>
      </w:r>
    </w:p>
    <w:p w:rsidR="000912A5" w:rsidRPr="007835DE" w:rsidRDefault="000912A5" w:rsidP="000912A5">
      <w:pPr>
        <w:pStyle w:val="a6"/>
        <w:numPr>
          <w:ilvl w:val="0"/>
          <w:numId w:val="9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коммерческие поверенные</w:t>
      </w:r>
    </w:p>
    <w:p w:rsidR="000912A5" w:rsidRPr="007835DE" w:rsidRDefault="000912A5" w:rsidP="000912A5">
      <w:pPr>
        <w:pStyle w:val="a6"/>
        <w:numPr>
          <w:ilvl w:val="0"/>
          <w:numId w:val="9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патентные представители</w:t>
      </w:r>
    </w:p>
    <w:p w:rsidR="000912A5" w:rsidRPr="007835DE" w:rsidRDefault="000912A5" w:rsidP="000912A5">
      <w:pPr>
        <w:pStyle w:val="a6"/>
        <w:numPr>
          <w:ilvl w:val="0"/>
          <w:numId w:val="9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патентные поверенные</w:t>
      </w:r>
    </w:p>
    <w:p w:rsidR="000912A5" w:rsidRPr="007835DE" w:rsidRDefault="000912A5" w:rsidP="000912A5">
      <w:pPr>
        <w:pStyle w:val="a6"/>
        <w:numPr>
          <w:ilvl w:val="0"/>
          <w:numId w:val="9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адвокаты</w:t>
      </w:r>
    </w:p>
    <w:p w:rsidR="000912A5" w:rsidRPr="007835DE" w:rsidRDefault="000912A5" w:rsidP="000912A5">
      <w:pPr>
        <w:pStyle w:val="a6"/>
        <w:numPr>
          <w:ilvl w:val="0"/>
          <w:numId w:val="93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защитники</w:t>
      </w:r>
    </w:p>
    <w:p w:rsidR="000912A5" w:rsidRPr="007835DE" w:rsidRDefault="000912A5" w:rsidP="00091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2A5" w:rsidRPr="007835DE" w:rsidRDefault="000912A5" w:rsidP="000912A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5DE">
        <w:rPr>
          <w:rFonts w:ascii="Times New Roman" w:eastAsiaTheme="minorHAnsi" w:hAnsi="Times New Roman" w:cs="Times New Roman"/>
          <w:sz w:val="28"/>
          <w:szCs w:val="28"/>
          <w:lang w:eastAsia="en-US"/>
        </w:rPr>
        <w:t>5. Не входит в компетенцию НЦИС…</w:t>
      </w:r>
    </w:p>
    <w:p w:rsidR="000912A5" w:rsidRPr="007835DE" w:rsidRDefault="000912A5" w:rsidP="000912A5">
      <w:pPr>
        <w:pStyle w:val="a6"/>
        <w:numPr>
          <w:ilvl w:val="0"/>
          <w:numId w:val="94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7835DE">
        <w:rPr>
          <w:rFonts w:eastAsia="TimesNewRomanPSMT"/>
          <w:sz w:val="28"/>
          <w:szCs w:val="28"/>
          <w:lang w:eastAsia="en-US"/>
        </w:rPr>
        <w:t>рассмотрение споров, исходящих из применения законодательства в области авторского и смежных прав</w:t>
      </w:r>
    </w:p>
    <w:p w:rsidR="000912A5" w:rsidRPr="007835DE" w:rsidRDefault="000912A5" w:rsidP="000912A5">
      <w:pPr>
        <w:pStyle w:val="a6"/>
        <w:numPr>
          <w:ilvl w:val="0"/>
          <w:numId w:val="94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выдача патентов на изобретения</w:t>
      </w:r>
    </w:p>
    <w:p w:rsidR="000912A5" w:rsidRPr="007835DE" w:rsidRDefault="000912A5" w:rsidP="000912A5">
      <w:pPr>
        <w:pStyle w:val="a9"/>
        <w:numPr>
          <w:ilvl w:val="0"/>
          <w:numId w:val="9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обеспечение коллективного управления имущественными авторскими и смежными правами</w:t>
      </w:r>
    </w:p>
    <w:p w:rsidR="000912A5" w:rsidRPr="007835DE" w:rsidRDefault="000912A5" w:rsidP="000912A5">
      <w:pPr>
        <w:pStyle w:val="a9"/>
        <w:numPr>
          <w:ilvl w:val="0"/>
          <w:numId w:val="9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осуществление информационной и издательской деятельности в области охраны прав на объекты интеллектуальной собственности</w:t>
      </w:r>
    </w:p>
    <w:p w:rsidR="000912A5" w:rsidRPr="007835DE" w:rsidRDefault="000912A5" w:rsidP="000912A5">
      <w:pPr>
        <w:pStyle w:val="a9"/>
        <w:numPr>
          <w:ilvl w:val="0"/>
          <w:numId w:val="9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организация подготовки и повышения квалификации специалистов в сфере интеллектуальной собственности</w:t>
      </w:r>
    </w:p>
    <w:p w:rsidR="000912A5" w:rsidRPr="007835DE" w:rsidRDefault="000912A5" w:rsidP="000912A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912A5" w:rsidRPr="007835DE" w:rsidRDefault="000912A5" w:rsidP="000912A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6. Одной из функций НЦИС является…</w:t>
      </w:r>
    </w:p>
    <w:p w:rsidR="000912A5" w:rsidRPr="007835DE" w:rsidRDefault="000912A5" w:rsidP="000912A5">
      <w:pPr>
        <w:pStyle w:val="a9"/>
        <w:numPr>
          <w:ilvl w:val="0"/>
          <w:numId w:val="9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библиотечное обслуживание специалистов научно-технической и производственной сферы Беларуси</w:t>
      </w:r>
    </w:p>
    <w:p w:rsidR="000912A5" w:rsidRPr="007835DE" w:rsidRDefault="000912A5" w:rsidP="000912A5">
      <w:pPr>
        <w:pStyle w:val="a9"/>
        <w:numPr>
          <w:ilvl w:val="0"/>
          <w:numId w:val="9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рассмотрение споров о нарушении авторских и смежных прав</w:t>
      </w:r>
    </w:p>
    <w:p w:rsidR="000912A5" w:rsidRPr="007835DE" w:rsidRDefault="000912A5" w:rsidP="000912A5">
      <w:pPr>
        <w:pStyle w:val="a6"/>
        <w:numPr>
          <w:ilvl w:val="0"/>
          <w:numId w:val="95"/>
        </w:numPr>
        <w:ind w:left="0" w:firstLine="709"/>
        <w:jc w:val="both"/>
        <w:rPr>
          <w:sz w:val="28"/>
          <w:szCs w:val="28"/>
        </w:rPr>
      </w:pPr>
      <w:r w:rsidRPr="007835DE">
        <w:rPr>
          <w:spacing w:val="-10"/>
          <w:sz w:val="28"/>
          <w:szCs w:val="28"/>
        </w:rPr>
        <w:t>оказание финансовой помощи членам НЦИС</w:t>
      </w:r>
    </w:p>
    <w:p w:rsidR="000912A5" w:rsidRPr="007835DE" w:rsidRDefault="000912A5" w:rsidP="000912A5">
      <w:pPr>
        <w:pStyle w:val="a9"/>
        <w:numPr>
          <w:ilvl w:val="0"/>
          <w:numId w:val="9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выявление объектов промышленной собственности и обеспечение их правовой охраной в республике и за рубежом</w:t>
      </w:r>
    </w:p>
    <w:p w:rsidR="000912A5" w:rsidRPr="007835DE" w:rsidRDefault="000912A5" w:rsidP="000912A5">
      <w:pPr>
        <w:pStyle w:val="a9"/>
        <w:numPr>
          <w:ilvl w:val="0"/>
          <w:numId w:val="9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регистрация лицензионных договоров</w:t>
      </w:r>
    </w:p>
    <w:p w:rsidR="000912A5" w:rsidRPr="007835DE" w:rsidRDefault="000912A5" w:rsidP="00091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2A5" w:rsidRPr="007835DE" w:rsidRDefault="000912A5" w:rsidP="00091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5DE">
        <w:rPr>
          <w:rFonts w:ascii="Times New Roman" w:hAnsi="Times New Roman" w:cs="Times New Roman"/>
          <w:sz w:val="28"/>
          <w:szCs w:val="28"/>
        </w:rPr>
        <w:t>7. Не входит с структуру НЦИС…</w:t>
      </w:r>
    </w:p>
    <w:p w:rsidR="000912A5" w:rsidRPr="007835DE" w:rsidRDefault="000912A5" w:rsidP="000912A5">
      <w:pPr>
        <w:pStyle w:val="a6"/>
        <w:numPr>
          <w:ilvl w:val="0"/>
          <w:numId w:val="9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Управление товарных знаков</w:t>
      </w:r>
    </w:p>
    <w:p w:rsidR="000912A5" w:rsidRPr="007835DE" w:rsidRDefault="000912A5" w:rsidP="000912A5">
      <w:pPr>
        <w:pStyle w:val="a6"/>
        <w:numPr>
          <w:ilvl w:val="0"/>
          <w:numId w:val="96"/>
        </w:numPr>
        <w:ind w:left="0" w:firstLine="709"/>
        <w:jc w:val="both"/>
        <w:rPr>
          <w:sz w:val="28"/>
          <w:szCs w:val="28"/>
        </w:rPr>
      </w:pPr>
      <w:r w:rsidRPr="007835DE">
        <w:rPr>
          <w:rFonts w:eastAsia="TimesNewRomanPSMT"/>
          <w:sz w:val="28"/>
          <w:szCs w:val="28"/>
          <w:lang w:eastAsia="en-US"/>
        </w:rPr>
        <w:t>Республиканская научно-техническая библиотека</w:t>
      </w:r>
    </w:p>
    <w:p w:rsidR="000912A5" w:rsidRPr="007835DE" w:rsidRDefault="000912A5" w:rsidP="000912A5">
      <w:pPr>
        <w:pStyle w:val="a6"/>
        <w:numPr>
          <w:ilvl w:val="0"/>
          <w:numId w:val="9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Управление экспертизы промышленной собственности</w:t>
      </w:r>
    </w:p>
    <w:p w:rsidR="000912A5" w:rsidRPr="007835DE" w:rsidRDefault="000912A5" w:rsidP="000912A5">
      <w:pPr>
        <w:pStyle w:val="a6"/>
        <w:numPr>
          <w:ilvl w:val="0"/>
          <w:numId w:val="9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Управление авторского и смежных прав</w:t>
      </w:r>
    </w:p>
    <w:p w:rsidR="000912A5" w:rsidRPr="007835DE" w:rsidRDefault="000912A5" w:rsidP="000912A5">
      <w:pPr>
        <w:pStyle w:val="a6"/>
        <w:numPr>
          <w:ilvl w:val="0"/>
          <w:numId w:val="96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Управление содействия коммерциализации и государственных реестров</w:t>
      </w:r>
    </w:p>
    <w:p w:rsidR="000912A5" w:rsidRPr="007835DE" w:rsidRDefault="000912A5" w:rsidP="000912A5">
      <w:pPr>
        <w:pStyle w:val="13"/>
        <w:spacing w:before="0" w:line="240" w:lineRule="auto"/>
        <w:ind w:firstLine="709"/>
        <w:rPr>
          <w:szCs w:val="28"/>
        </w:rPr>
      </w:pPr>
    </w:p>
    <w:p w:rsidR="000912A5" w:rsidRPr="007835DE" w:rsidRDefault="000912A5" w:rsidP="000912A5">
      <w:pPr>
        <w:pStyle w:val="13"/>
        <w:spacing w:before="0" w:line="240" w:lineRule="auto"/>
        <w:ind w:firstLine="709"/>
        <w:rPr>
          <w:szCs w:val="28"/>
        </w:rPr>
      </w:pPr>
      <w:r w:rsidRPr="007835DE">
        <w:rPr>
          <w:szCs w:val="28"/>
        </w:rPr>
        <w:t>8. Лица, которым предоставлено право на представительство физических и юридических лиц по вопросам охраны и реализации прав на объекты промышленной собственности…</w:t>
      </w:r>
    </w:p>
    <w:p w:rsidR="000912A5" w:rsidRPr="007835DE" w:rsidRDefault="000912A5" w:rsidP="000912A5">
      <w:pPr>
        <w:pStyle w:val="a6"/>
        <w:numPr>
          <w:ilvl w:val="0"/>
          <w:numId w:val="9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патентные поверенные</w:t>
      </w:r>
    </w:p>
    <w:p w:rsidR="000912A5" w:rsidRPr="007835DE" w:rsidRDefault="000912A5" w:rsidP="000912A5">
      <w:pPr>
        <w:pStyle w:val="a6"/>
        <w:numPr>
          <w:ilvl w:val="0"/>
          <w:numId w:val="9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коммерческие поверенные</w:t>
      </w:r>
    </w:p>
    <w:p w:rsidR="000912A5" w:rsidRPr="007835DE" w:rsidRDefault="000912A5" w:rsidP="000912A5">
      <w:pPr>
        <w:pStyle w:val="a6"/>
        <w:numPr>
          <w:ilvl w:val="0"/>
          <w:numId w:val="9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lastRenderedPageBreak/>
        <w:t>патентные представители</w:t>
      </w:r>
    </w:p>
    <w:p w:rsidR="000912A5" w:rsidRPr="007835DE" w:rsidRDefault="000912A5" w:rsidP="000912A5">
      <w:pPr>
        <w:pStyle w:val="a6"/>
        <w:numPr>
          <w:ilvl w:val="0"/>
          <w:numId w:val="9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адвокаты</w:t>
      </w:r>
    </w:p>
    <w:p w:rsidR="000912A5" w:rsidRPr="007835DE" w:rsidRDefault="000912A5" w:rsidP="000912A5">
      <w:pPr>
        <w:pStyle w:val="a6"/>
        <w:numPr>
          <w:ilvl w:val="0"/>
          <w:numId w:val="97"/>
        </w:numPr>
        <w:ind w:left="0" w:firstLine="709"/>
        <w:jc w:val="both"/>
        <w:rPr>
          <w:sz w:val="28"/>
          <w:szCs w:val="28"/>
        </w:rPr>
      </w:pPr>
      <w:r w:rsidRPr="007835DE">
        <w:rPr>
          <w:sz w:val="28"/>
          <w:szCs w:val="28"/>
        </w:rPr>
        <w:t>рационализаторы</w:t>
      </w:r>
    </w:p>
    <w:p w:rsidR="000912A5" w:rsidRPr="007835DE" w:rsidRDefault="000912A5" w:rsidP="000912A5">
      <w:pPr>
        <w:pStyle w:val="13"/>
        <w:spacing w:before="0" w:line="240" w:lineRule="auto"/>
        <w:ind w:firstLine="709"/>
        <w:rPr>
          <w:szCs w:val="28"/>
        </w:rPr>
      </w:pPr>
    </w:p>
    <w:p w:rsidR="000912A5" w:rsidRPr="007835DE" w:rsidRDefault="000912A5" w:rsidP="000912A5">
      <w:pPr>
        <w:pStyle w:val="13"/>
        <w:spacing w:before="0" w:line="240" w:lineRule="auto"/>
        <w:ind w:firstLine="709"/>
        <w:rPr>
          <w:szCs w:val="28"/>
        </w:rPr>
      </w:pPr>
      <w:r w:rsidRPr="007835DE">
        <w:rPr>
          <w:szCs w:val="28"/>
        </w:rPr>
        <w:t>9. Деятельность патентного поверенного осуществляется на основании…</w:t>
      </w:r>
    </w:p>
    <w:p w:rsidR="000912A5" w:rsidRPr="007835DE" w:rsidRDefault="000912A5" w:rsidP="000912A5">
      <w:pPr>
        <w:pStyle w:val="13"/>
        <w:numPr>
          <w:ilvl w:val="0"/>
          <w:numId w:val="98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лицензии</w:t>
      </w:r>
    </w:p>
    <w:p w:rsidR="000912A5" w:rsidRPr="007835DE" w:rsidRDefault="000912A5" w:rsidP="000912A5">
      <w:pPr>
        <w:pStyle w:val="13"/>
        <w:numPr>
          <w:ilvl w:val="0"/>
          <w:numId w:val="98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лицензионного договора</w:t>
      </w:r>
    </w:p>
    <w:p w:rsidR="000912A5" w:rsidRPr="007835DE" w:rsidRDefault="000912A5" w:rsidP="000912A5">
      <w:pPr>
        <w:pStyle w:val="13"/>
        <w:numPr>
          <w:ilvl w:val="0"/>
          <w:numId w:val="98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сертификата</w:t>
      </w:r>
    </w:p>
    <w:p w:rsidR="000912A5" w:rsidRPr="007835DE" w:rsidRDefault="000912A5" w:rsidP="000912A5">
      <w:pPr>
        <w:pStyle w:val="13"/>
        <w:numPr>
          <w:ilvl w:val="0"/>
          <w:numId w:val="98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аттестата</w:t>
      </w:r>
    </w:p>
    <w:p w:rsidR="000912A5" w:rsidRPr="007835DE" w:rsidRDefault="000912A5" w:rsidP="000912A5">
      <w:pPr>
        <w:pStyle w:val="13"/>
        <w:numPr>
          <w:ilvl w:val="0"/>
          <w:numId w:val="98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документа, удостоверяющего личность</w:t>
      </w:r>
    </w:p>
    <w:p w:rsidR="000912A5" w:rsidRPr="007835DE" w:rsidRDefault="000912A5" w:rsidP="000912A5">
      <w:pPr>
        <w:pStyle w:val="13"/>
        <w:spacing w:before="0" w:line="240" w:lineRule="auto"/>
        <w:ind w:firstLine="709"/>
        <w:rPr>
          <w:szCs w:val="28"/>
        </w:rPr>
      </w:pPr>
    </w:p>
    <w:p w:rsidR="000912A5" w:rsidRPr="007835DE" w:rsidRDefault="000912A5" w:rsidP="000912A5">
      <w:pPr>
        <w:pStyle w:val="13"/>
        <w:spacing w:before="0" w:line="240" w:lineRule="auto"/>
        <w:ind w:firstLine="709"/>
        <w:rPr>
          <w:szCs w:val="28"/>
        </w:rPr>
      </w:pPr>
      <w:r w:rsidRPr="007835DE">
        <w:rPr>
          <w:szCs w:val="28"/>
        </w:rPr>
        <w:t>10. Чтобы стать патентным поверенным необходимо иметь…</w:t>
      </w:r>
    </w:p>
    <w:p w:rsidR="000912A5" w:rsidRPr="007835DE" w:rsidRDefault="000912A5" w:rsidP="000912A5">
      <w:pPr>
        <w:pStyle w:val="13"/>
        <w:numPr>
          <w:ilvl w:val="0"/>
          <w:numId w:val="99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только высшее юридическое образование</w:t>
      </w:r>
    </w:p>
    <w:p w:rsidR="000912A5" w:rsidRPr="007835DE" w:rsidRDefault="000912A5" w:rsidP="000912A5">
      <w:pPr>
        <w:pStyle w:val="13"/>
        <w:numPr>
          <w:ilvl w:val="0"/>
          <w:numId w:val="99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только высшее естественнонаучное образование</w:t>
      </w:r>
    </w:p>
    <w:p w:rsidR="000912A5" w:rsidRPr="007835DE" w:rsidRDefault="000912A5" w:rsidP="000912A5">
      <w:pPr>
        <w:pStyle w:val="13"/>
        <w:numPr>
          <w:ilvl w:val="0"/>
          <w:numId w:val="99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любое образование</w:t>
      </w:r>
    </w:p>
    <w:p w:rsidR="000912A5" w:rsidRPr="007835DE" w:rsidRDefault="000912A5" w:rsidP="000912A5">
      <w:pPr>
        <w:pStyle w:val="13"/>
        <w:numPr>
          <w:ilvl w:val="0"/>
          <w:numId w:val="99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высшее естественнонаучное, техническое или юридическое образование</w:t>
      </w:r>
    </w:p>
    <w:p w:rsidR="000912A5" w:rsidRPr="007835DE" w:rsidRDefault="000912A5" w:rsidP="000912A5">
      <w:pPr>
        <w:pStyle w:val="13"/>
        <w:numPr>
          <w:ilvl w:val="0"/>
          <w:numId w:val="99"/>
        </w:numPr>
        <w:spacing w:before="0" w:line="240" w:lineRule="auto"/>
        <w:ind w:left="0" w:firstLine="709"/>
        <w:rPr>
          <w:szCs w:val="28"/>
        </w:rPr>
      </w:pPr>
      <w:r w:rsidRPr="007835DE">
        <w:rPr>
          <w:szCs w:val="28"/>
        </w:rPr>
        <w:t>техническое или юридическое образование</w:t>
      </w:r>
    </w:p>
    <w:p w:rsidR="00F509C9" w:rsidRPr="00AE3AEE" w:rsidRDefault="00F509C9" w:rsidP="00AE3AEE">
      <w:pPr>
        <w:pStyle w:val="a6"/>
        <w:ind w:left="0" w:firstLine="709"/>
        <w:jc w:val="both"/>
        <w:rPr>
          <w:sz w:val="28"/>
          <w:szCs w:val="28"/>
        </w:rPr>
      </w:pPr>
    </w:p>
    <w:p w:rsidR="00F509C9" w:rsidRPr="00AE3AEE" w:rsidRDefault="00F509C9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509C9" w:rsidRPr="00AE3AEE" w:rsidRDefault="00F509C9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453E2" w:rsidRPr="00AE3AEE" w:rsidRDefault="00A453E2" w:rsidP="00AE3A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A453E2" w:rsidRPr="00AE3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@EMFont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F76BD"/>
    <w:multiLevelType w:val="hybridMultilevel"/>
    <w:tmpl w:val="E42863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27843"/>
    <w:multiLevelType w:val="hybridMultilevel"/>
    <w:tmpl w:val="F08CA9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80755"/>
    <w:multiLevelType w:val="hybridMultilevel"/>
    <w:tmpl w:val="064613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0225F"/>
    <w:multiLevelType w:val="hybridMultilevel"/>
    <w:tmpl w:val="C03EAB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86AC5"/>
    <w:multiLevelType w:val="hybridMultilevel"/>
    <w:tmpl w:val="88465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31FCB"/>
    <w:multiLevelType w:val="hybridMultilevel"/>
    <w:tmpl w:val="E50468DC"/>
    <w:lvl w:ilvl="0" w:tplc="60F654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E0195B"/>
    <w:multiLevelType w:val="hybridMultilevel"/>
    <w:tmpl w:val="95E2876A"/>
    <w:lvl w:ilvl="0" w:tplc="2996EC5E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F4338D1"/>
    <w:multiLevelType w:val="hybridMultilevel"/>
    <w:tmpl w:val="C2B8A0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9B548A"/>
    <w:multiLevelType w:val="hybridMultilevel"/>
    <w:tmpl w:val="8258F6E2"/>
    <w:lvl w:ilvl="0" w:tplc="972E392A">
      <w:start w:val="42"/>
      <w:numFmt w:val="decimal"/>
      <w:lvlText w:val="%1."/>
      <w:lvlJc w:val="left"/>
      <w:pPr>
        <w:ind w:left="790" w:hanging="360"/>
      </w:pPr>
      <w:rPr>
        <w:rFonts w:hint="default"/>
        <w:color w:val="000000"/>
      </w:r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9" w15:restartNumberingAfterBreak="0">
    <w:nsid w:val="0FA145E1"/>
    <w:multiLevelType w:val="hybridMultilevel"/>
    <w:tmpl w:val="02501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C7859"/>
    <w:multiLevelType w:val="hybridMultilevel"/>
    <w:tmpl w:val="8DA4760A"/>
    <w:lvl w:ilvl="0" w:tplc="972E392A">
      <w:start w:val="42"/>
      <w:numFmt w:val="decimal"/>
      <w:lvlText w:val="%1."/>
      <w:lvlJc w:val="left"/>
      <w:pPr>
        <w:ind w:left="790" w:hanging="360"/>
      </w:pPr>
      <w:rPr>
        <w:rFonts w:hint="default"/>
        <w:color w:val="000000"/>
      </w:r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1" w15:restartNumberingAfterBreak="0">
    <w:nsid w:val="11691DF8"/>
    <w:multiLevelType w:val="hybridMultilevel"/>
    <w:tmpl w:val="BBF0586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3533D7"/>
    <w:multiLevelType w:val="hybridMultilevel"/>
    <w:tmpl w:val="025CC1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E00A6E"/>
    <w:multiLevelType w:val="hybridMultilevel"/>
    <w:tmpl w:val="8E4A4E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B545F1"/>
    <w:multiLevelType w:val="hybridMultilevel"/>
    <w:tmpl w:val="D3DC5288"/>
    <w:lvl w:ilvl="0" w:tplc="2C5ADF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71A6ECB"/>
    <w:multiLevelType w:val="hybridMultilevel"/>
    <w:tmpl w:val="7A0A4F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4F3E07"/>
    <w:multiLevelType w:val="hybridMultilevel"/>
    <w:tmpl w:val="AADC5D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337DF0"/>
    <w:multiLevelType w:val="hybridMultilevel"/>
    <w:tmpl w:val="64440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E1006C"/>
    <w:multiLevelType w:val="hybridMultilevel"/>
    <w:tmpl w:val="A0FA29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530D0F"/>
    <w:multiLevelType w:val="hybridMultilevel"/>
    <w:tmpl w:val="6F48B8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08BF"/>
    <w:multiLevelType w:val="hybridMultilevel"/>
    <w:tmpl w:val="95E2876A"/>
    <w:lvl w:ilvl="0" w:tplc="2996EC5E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1CEC53A5"/>
    <w:multiLevelType w:val="hybridMultilevel"/>
    <w:tmpl w:val="44387D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AF5CA0"/>
    <w:multiLevelType w:val="hybridMultilevel"/>
    <w:tmpl w:val="485422AE"/>
    <w:lvl w:ilvl="0" w:tplc="972E392A">
      <w:start w:val="42"/>
      <w:numFmt w:val="decimal"/>
      <w:lvlText w:val="%1."/>
      <w:lvlJc w:val="left"/>
      <w:pPr>
        <w:ind w:left="790" w:hanging="360"/>
      </w:pPr>
      <w:rPr>
        <w:rFonts w:hint="default"/>
        <w:color w:val="000000"/>
      </w:rPr>
    </w:lvl>
    <w:lvl w:ilvl="1" w:tplc="04190011">
      <w:start w:val="1"/>
      <w:numFmt w:val="decimal"/>
      <w:lvlText w:val="%2)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3" w15:restartNumberingAfterBreak="0">
    <w:nsid w:val="1ED46305"/>
    <w:multiLevelType w:val="hybridMultilevel"/>
    <w:tmpl w:val="E500F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D46C0"/>
    <w:multiLevelType w:val="hybridMultilevel"/>
    <w:tmpl w:val="F9F85E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9F0AD8"/>
    <w:multiLevelType w:val="hybridMultilevel"/>
    <w:tmpl w:val="748ED5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136791"/>
    <w:multiLevelType w:val="hybridMultilevel"/>
    <w:tmpl w:val="BFF817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D6378A"/>
    <w:multiLevelType w:val="hybridMultilevel"/>
    <w:tmpl w:val="AE94F4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D81492"/>
    <w:multiLevelType w:val="hybridMultilevel"/>
    <w:tmpl w:val="A928D15C"/>
    <w:lvl w:ilvl="0" w:tplc="972E392A">
      <w:start w:val="42"/>
      <w:numFmt w:val="decimal"/>
      <w:lvlText w:val="%1."/>
      <w:lvlJc w:val="left"/>
      <w:pPr>
        <w:ind w:left="790" w:hanging="360"/>
      </w:pPr>
      <w:rPr>
        <w:rFonts w:hint="default"/>
        <w:color w:val="000000"/>
      </w:r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9" w15:restartNumberingAfterBreak="0">
    <w:nsid w:val="28CB24CE"/>
    <w:multiLevelType w:val="hybridMultilevel"/>
    <w:tmpl w:val="E1B6C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5D4517"/>
    <w:multiLevelType w:val="hybridMultilevel"/>
    <w:tmpl w:val="A90CC058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B675418"/>
    <w:multiLevelType w:val="hybridMultilevel"/>
    <w:tmpl w:val="B5A29B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BE4B94"/>
    <w:multiLevelType w:val="hybridMultilevel"/>
    <w:tmpl w:val="5D24A3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014F8E"/>
    <w:multiLevelType w:val="multilevel"/>
    <w:tmpl w:val="7AE4F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D3D3CBA"/>
    <w:multiLevelType w:val="hybridMultilevel"/>
    <w:tmpl w:val="F7BC99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B5619F"/>
    <w:multiLevelType w:val="hybridMultilevel"/>
    <w:tmpl w:val="A6CE9B1E"/>
    <w:lvl w:ilvl="0" w:tplc="2C5ADF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30B01528"/>
    <w:multiLevelType w:val="hybridMultilevel"/>
    <w:tmpl w:val="AA6C77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4D804AE"/>
    <w:multiLevelType w:val="hybridMultilevel"/>
    <w:tmpl w:val="58EA69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1B1B12"/>
    <w:multiLevelType w:val="hybridMultilevel"/>
    <w:tmpl w:val="957C33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6B103D"/>
    <w:multiLevelType w:val="hybridMultilevel"/>
    <w:tmpl w:val="36F84A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9A1F94"/>
    <w:multiLevelType w:val="hybridMultilevel"/>
    <w:tmpl w:val="5CB89B56"/>
    <w:lvl w:ilvl="0" w:tplc="04190011">
      <w:start w:val="1"/>
      <w:numFmt w:val="decimal"/>
      <w:lvlText w:val="%1)"/>
      <w:lvlJc w:val="left"/>
      <w:pPr>
        <w:ind w:left="5824" w:hanging="360"/>
      </w:pPr>
    </w:lvl>
    <w:lvl w:ilvl="1" w:tplc="04190019" w:tentative="1">
      <w:start w:val="1"/>
      <w:numFmt w:val="lowerLetter"/>
      <w:lvlText w:val="%2."/>
      <w:lvlJc w:val="left"/>
      <w:pPr>
        <w:ind w:left="6544" w:hanging="360"/>
      </w:pPr>
    </w:lvl>
    <w:lvl w:ilvl="2" w:tplc="0419001B" w:tentative="1">
      <w:start w:val="1"/>
      <w:numFmt w:val="lowerRoman"/>
      <w:lvlText w:val="%3."/>
      <w:lvlJc w:val="right"/>
      <w:pPr>
        <w:ind w:left="7264" w:hanging="180"/>
      </w:pPr>
    </w:lvl>
    <w:lvl w:ilvl="3" w:tplc="0419000F" w:tentative="1">
      <w:start w:val="1"/>
      <w:numFmt w:val="decimal"/>
      <w:lvlText w:val="%4."/>
      <w:lvlJc w:val="left"/>
      <w:pPr>
        <w:ind w:left="7984" w:hanging="360"/>
      </w:pPr>
    </w:lvl>
    <w:lvl w:ilvl="4" w:tplc="04190019" w:tentative="1">
      <w:start w:val="1"/>
      <w:numFmt w:val="lowerLetter"/>
      <w:lvlText w:val="%5."/>
      <w:lvlJc w:val="left"/>
      <w:pPr>
        <w:ind w:left="8704" w:hanging="360"/>
      </w:pPr>
    </w:lvl>
    <w:lvl w:ilvl="5" w:tplc="0419001B" w:tentative="1">
      <w:start w:val="1"/>
      <w:numFmt w:val="lowerRoman"/>
      <w:lvlText w:val="%6."/>
      <w:lvlJc w:val="right"/>
      <w:pPr>
        <w:ind w:left="9424" w:hanging="180"/>
      </w:pPr>
    </w:lvl>
    <w:lvl w:ilvl="6" w:tplc="0419000F" w:tentative="1">
      <w:start w:val="1"/>
      <w:numFmt w:val="decimal"/>
      <w:lvlText w:val="%7."/>
      <w:lvlJc w:val="left"/>
      <w:pPr>
        <w:ind w:left="10144" w:hanging="360"/>
      </w:pPr>
    </w:lvl>
    <w:lvl w:ilvl="7" w:tplc="04190019" w:tentative="1">
      <w:start w:val="1"/>
      <w:numFmt w:val="lowerLetter"/>
      <w:lvlText w:val="%8."/>
      <w:lvlJc w:val="left"/>
      <w:pPr>
        <w:ind w:left="10864" w:hanging="360"/>
      </w:pPr>
    </w:lvl>
    <w:lvl w:ilvl="8" w:tplc="0419001B" w:tentative="1">
      <w:start w:val="1"/>
      <w:numFmt w:val="lowerRoman"/>
      <w:lvlText w:val="%9."/>
      <w:lvlJc w:val="right"/>
      <w:pPr>
        <w:ind w:left="11584" w:hanging="180"/>
      </w:pPr>
    </w:lvl>
  </w:abstractNum>
  <w:abstractNum w:abstractNumId="41" w15:restartNumberingAfterBreak="0">
    <w:nsid w:val="36E95280"/>
    <w:multiLevelType w:val="hybridMultilevel"/>
    <w:tmpl w:val="A28678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2B0036"/>
    <w:multiLevelType w:val="hybridMultilevel"/>
    <w:tmpl w:val="92A0A9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E319AC"/>
    <w:multiLevelType w:val="hybridMultilevel"/>
    <w:tmpl w:val="1DE42644"/>
    <w:lvl w:ilvl="0" w:tplc="972E392A">
      <w:start w:val="42"/>
      <w:numFmt w:val="decimal"/>
      <w:lvlText w:val="%1."/>
      <w:lvlJc w:val="left"/>
      <w:pPr>
        <w:ind w:left="790" w:hanging="360"/>
      </w:pPr>
      <w:rPr>
        <w:rFonts w:hint="default"/>
        <w:color w:val="000000"/>
      </w:r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4" w15:restartNumberingAfterBreak="0">
    <w:nsid w:val="39250E34"/>
    <w:multiLevelType w:val="hybridMultilevel"/>
    <w:tmpl w:val="49269F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3A317D"/>
    <w:multiLevelType w:val="hybridMultilevel"/>
    <w:tmpl w:val="8A4AB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AB20CE"/>
    <w:multiLevelType w:val="hybridMultilevel"/>
    <w:tmpl w:val="93A48B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9BE6150"/>
    <w:multiLevelType w:val="hybridMultilevel"/>
    <w:tmpl w:val="EC24A9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AAA597B"/>
    <w:multiLevelType w:val="hybridMultilevel"/>
    <w:tmpl w:val="0F908C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7F2421"/>
    <w:multiLevelType w:val="hybridMultilevel"/>
    <w:tmpl w:val="A0B4C7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CE96A06"/>
    <w:multiLevelType w:val="hybridMultilevel"/>
    <w:tmpl w:val="9C421554"/>
    <w:lvl w:ilvl="0" w:tplc="DF6A6AF2">
      <w:start w:val="1"/>
      <w:numFmt w:val="decimal"/>
      <w:lvlText w:val="%1"/>
      <w:lvlJc w:val="center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3F2D6C7C"/>
    <w:multiLevelType w:val="hybridMultilevel"/>
    <w:tmpl w:val="2EC0D1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0245FD7"/>
    <w:multiLevelType w:val="hybridMultilevel"/>
    <w:tmpl w:val="FA24C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0485D94"/>
    <w:multiLevelType w:val="hybridMultilevel"/>
    <w:tmpl w:val="A762CE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982B95"/>
    <w:multiLevelType w:val="hybridMultilevel"/>
    <w:tmpl w:val="3F9216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5CF5384"/>
    <w:multiLevelType w:val="hybridMultilevel"/>
    <w:tmpl w:val="690EB8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95C0C63"/>
    <w:multiLevelType w:val="hybridMultilevel"/>
    <w:tmpl w:val="E4703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184319"/>
    <w:multiLevelType w:val="hybridMultilevel"/>
    <w:tmpl w:val="D24C5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8463C2"/>
    <w:multiLevelType w:val="hybridMultilevel"/>
    <w:tmpl w:val="BD6C59D2"/>
    <w:lvl w:ilvl="0" w:tplc="972E392A">
      <w:start w:val="42"/>
      <w:numFmt w:val="decimal"/>
      <w:lvlText w:val="%1."/>
      <w:lvlJc w:val="left"/>
      <w:pPr>
        <w:ind w:left="790" w:hanging="360"/>
      </w:pPr>
      <w:rPr>
        <w:rFonts w:hint="default"/>
        <w:color w:val="000000"/>
      </w:rPr>
    </w:lvl>
    <w:lvl w:ilvl="1" w:tplc="04190011">
      <w:start w:val="1"/>
      <w:numFmt w:val="decimal"/>
      <w:lvlText w:val="%2)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59" w15:restartNumberingAfterBreak="0">
    <w:nsid w:val="4A8473FB"/>
    <w:multiLevelType w:val="hybridMultilevel"/>
    <w:tmpl w:val="61BE2A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B8F792C"/>
    <w:multiLevelType w:val="hybridMultilevel"/>
    <w:tmpl w:val="A16AD5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C67504A"/>
    <w:multiLevelType w:val="hybridMultilevel"/>
    <w:tmpl w:val="C3148D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CE36AA6"/>
    <w:multiLevelType w:val="hybridMultilevel"/>
    <w:tmpl w:val="7972A2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6E3F3C"/>
    <w:multiLevelType w:val="hybridMultilevel"/>
    <w:tmpl w:val="68ACFF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E363A62"/>
    <w:multiLevelType w:val="hybridMultilevel"/>
    <w:tmpl w:val="F90625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0B31DD1"/>
    <w:multiLevelType w:val="hybridMultilevel"/>
    <w:tmpl w:val="0A26C1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20C5D8B"/>
    <w:multiLevelType w:val="hybridMultilevel"/>
    <w:tmpl w:val="F14A3E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28A2F6E"/>
    <w:multiLevelType w:val="hybridMultilevel"/>
    <w:tmpl w:val="B6B4A1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707A72"/>
    <w:multiLevelType w:val="hybridMultilevel"/>
    <w:tmpl w:val="6568DB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5F4EDC"/>
    <w:multiLevelType w:val="hybridMultilevel"/>
    <w:tmpl w:val="12409B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B94DF5"/>
    <w:multiLevelType w:val="hybridMultilevel"/>
    <w:tmpl w:val="059ED8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397733"/>
    <w:multiLevelType w:val="multilevel"/>
    <w:tmpl w:val="55B46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82B272A"/>
    <w:multiLevelType w:val="hybridMultilevel"/>
    <w:tmpl w:val="3FD2BA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83C44A4"/>
    <w:multiLevelType w:val="hybridMultilevel"/>
    <w:tmpl w:val="2CA8B0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641CA0"/>
    <w:multiLevelType w:val="hybridMultilevel"/>
    <w:tmpl w:val="9F8E92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FE0E03"/>
    <w:multiLevelType w:val="hybridMultilevel"/>
    <w:tmpl w:val="65ACD5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BD121A6"/>
    <w:multiLevelType w:val="hybridMultilevel"/>
    <w:tmpl w:val="0DF828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0360CB"/>
    <w:multiLevelType w:val="hybridMultilevel"/>
    <w:tmpl w:val="1D50F3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7763E7"/>
    <w:multiLevelType w:val="hybridMultilevel"/>
    <w:tmpl w:val="D4DA6C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7F57E0"/>
    <w:multiLevelType w:val="hybridMultilevel"/>
    <w:tmpl w:val="F26A4E98"/>
    <w:lvl w:ilvl="0" w:tplc="972E392A">
      <w:start w:val="42"/>
      <w:numFmt w:val="decimal"/>
      <w:lvlText w:val="%1."/>
      <w:lvlJc w:val="left"/>
      <w:pPr>
        <w:ind w:left="790" w:hanging="360"/>
      </w:pPr>
      <w:rPr>
        <w:rFonts w:hint="default"/>
        <w:color w:val="000000"/>
      </w:rPr>
    </w:lvl>
    <w:lvl w:ilvl="1" w:tplc="04190011">
      <w:start w:val="1"/>
      <w:numFmt w:val="decimal"/>
      <w:lvlText w:val="%2)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80" w15:restartNumberingAfterBreak="0">
    <w:nsid w:val="6874054B"/>
    <w:multiLevelType w:val="hybridMultilevel"/>
    <w:tmpl w:val="9EDE58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BA4CDD"/>
    <w:multiLevelType w:val="hybridMultilevel"/>
    <w:tmpl w:val="089227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B765EB7"/>
    <w:multiLevelType w:val="hybridMultilevel"/>
    <w:tmpl w:val="B15A3A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94516A"/>
    <w:multiLevelType w:val="hybridMultilevel"/>
    <w:tmpl w:val="3EDA9F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BDC161B"/>
    <w:multiLevelType w:val="hybridMultilevel"/>
    <w:tmpl w:val="5B3EAD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DA238CB"/>
    <w:multiLevelType w:val="hybridMultilevel"/>
    <w:tmpl w:val="E75404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EB0F5B"/>
    <w:multiLevelType w:val="hybridMultilevel"/>
    <w:tmpl w:val="9EAA64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F1E1D4E"/>
    <w:multiLevelType w:val="hybridMultilevel"/>
    <w:tmpl w:val="05BE97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C06CCE"/>
    <w:multiLevelType w:val="multilevel"/>
    <w:tmpl w:val="DC68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1A04F8C"/>
    <w:multiLevelType w:val="hybridMultilevel"/>
    <w:tmpl w:val="EA4870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2EA5E20"/>
    <w:multiLevelType w:val="hybridMultilevel"/>
    <w:tmpl w:val="63621ADA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737059AA"/>
    <w:multiLevelType w:val="hybridMultilevel"/>
    <w:tmpl w:val="39167F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974139"/>
    <w:multiLevelType w:val="hybridMultilevel"/>
    <w:tmpl w:val="B9F43F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43A162E"/>
    <w:multiLevelType w:val="hybridMultilevel"/>
    <w:tmpl w:val="3F2012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5271952"/>
    <w:multiLevelType w:val="hybridMultilevel"/>
    <w:tmpl w:val="13F60E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336334"/>
    <w:multiLevelType w:val="hybridMultilevel"/>
    <w:tmpl w:val="39A86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7A25B68"/>
    <w:multiLevelType w:val="hybridMultilevel"/>
    <w:tmpl w:val="E43A2A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D1F7377"/>
    <w:multiLevelType w:val="hybridMultilevel"/>
    <w:tmpl w:val="DAE4FB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EC64C8B"/>
    <w:multiLevelType w:val="hybridMultilevel"/>
    <w:tmpl w:val="7C8A5E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5"/>
  </w:num>
  <w:num w:numId="5">
    <w:abstractNumId w:val="20"/>
  </w:num>
  <w:num w:numId="6">
    <w:abstractNumId w:val="6"/>
  </w:num>
  <w:num w:numId="7">
    <w:abstractNumId w:val="33"/>
  </w:num>
  <w:num w:numId="8">
    <w:abstractNumId w:val="71"/>
  </w:num>
  <w:num w:numId="9">
    <w:abstractNumId w:val="88"/>
  </w:num>
  <w:num w:numId="10">
    <w:abstractNumId w:val="29"/>
  </w:num>
  <w:num w:numId="11">
    <w:abstractNumId w:val="11"/>
  </w:num>
  <w:num w:numId="12">
    <w:abstractNumId w:val="38"/>
  </w:num>
  <w:num w:numId="13">
    <w:abstractNumId w:val="81"/>
  </w:num>
  <w:num w:numId="14">
    <w:abstractNumId w:val="24"/>
  </w:num>
  <w:num w:numId="15">
    <w:abstractNumId w:val="57"/>
  </w:num>
  <w:num w:numId="16">
    <w:abstractNumId w:val="86"/>
  </w:num>
  <w:num w:numId="17">
    <w:abstractNumId w:val="13"/>
  </w:num>
  <w:num w:numId="18">
    <w:abstractNumId w:val="76"/>
  </w:num>
  <w:num w:numId="19">
    <w:abstractNumId w:val="37"/>
  </w:num>
  <w:num w:numId="20">
    <w:abstractNumId w:val="2"/>
  </w:num>
  <w:num w:numId="21">
    <w:abstractNumId w:val="30"/>
  </w:num>
  <w:num w:numId="22">
    <w:abstractNumId w:val="23"/>
  </w:num>
  <w:num w:numId="23">
    <w:abstractNumId w:val="96"/>
  </w:num>
  <w:num w:numId="24">
    <w:abstractNumId w:val="51"/>
  </w:num>
  <w:num w:numId="25">
    <w:abstractNumId w:val="40"/>
  </w:num>
  <w:num w:numId="26">
    <w:abstractNumId w:val="90"/>
  </w:num>
  <w:num w:numId="27">
    <w:abstractNumId w:val="92"/>
  </w:num>
  <w:num w:numId="28">
    <w:abstractNumId w:val="79"/>
  </w:num>
  <w:num w:numId="29">
    <w:abstractNumId w:val="22"/>
  </w:num>
  <w:num w:numId="30">
    <w:abstractNumId w:val="8"/>
  </w:num>
  <w:num w:numId="31">
    <w:abstractNumId w:val="43"/>
  </w:num>
  <w:num w:numId="32">
    <w:abstractNumId w:val="58"/>
  </w:num>
  <w:num w:numId="33">
    <w:abstractNumId w:val="16"/>
  </w:num>
  <w:num w:numId="34">
    <w:abstractNumId w:val="12"/>
  </w:num>
  <w:num w:numId="35">
    <w:abstractNumId w:val="68"/>
  </w:num>
  <w:num w:numId="36">
    <w:abstractNumId w:val="62"/>
  </w:num>
  <w:num w:numId="37">
    <w:abstractNumId w:val="32"/>
  </w:num>
  <w:num w:numId="38">
    <w:abstractNumId w:val="69"/>
  </w:num>
  <w:num w:numId="39">
    <w:abstractNumId w:val="15"/>
  </w:num>
  <w:num w:numId="40">
    <w:abstractNumId w:val="61"/>
  </w:num>
  <w:num w:numId="41">
    <w:abstractNumId w:val="28"/>
  </w:num>
  <w:num w:numId="42">
    <w:abstractNumId w:val="10"/>
  </w:num>
  <w:num w:numId="43">
    <w:abstractNumId w:val="1"/>
  </w:num>
  <w:num w:numId="44">
    <w:abstractNumId w:val="3"/>
  </w:num>
  <w:num w:numId="45">
    <w:abstractNumId w:val="60"/>
  </w:num>
  <w:num w:numId="46">
    <w:abstractNumId w:val="75"/>
  </w:num>
  <w:num w:numId="47">
    <w:abstractNumId w:val="89"/>
  </w:num>
  <w:num w:numId="48">
    <w:abstractNumId w:val="9"/>
  </w:num>
  <w:num w:numId="49">
    <w:abstractNumId w:val="73"/>
  </w:num>
  <w:num w:numId="50">
    <w:abstractNumId w:val="70"/>
  </w:num>
  <w:num w:numId="51">
    <w:abstractNumId w:val="64"/>
  </w:num>
  <w:num w:numId="52">
    <w:abstractNumId w:val="48"/>
  </w:num>
  <w:num w:numId="53">
    <w:abstractNumId w:val="93"/>
  </w:num>
  <w:num w:numId="54">
    <w:abstractNumId w:val="47"/>
  </w:num>
  <w:num w:numId="55">
    <w:abstractNumId w:val="44"/>
  </w:num>
  <w:num w:numId="56">
    <w:abstractNumId w:val="17"/>
  </w:num>
  <w:num w:numId="57">
    <w:abstractNumId w:val="4"/>
  </w:num>
  <w:num w:numId="58">
    <w:abstractNumId w:val="34"/>
  </w:num>
  <w:num w:numId="59">
    <w:abstractNumId w:val="83"/>
  </w:num>
  <w:num w:numId="60">
    <w:abstractNumId w:val="41"/>
  </w:num>
  <w:num w:numId="61">
    <w:abstractNumId w:val="63"/>
  </w:num>
  <w:num w:numId="62">
    <w:abstractNumId w:val="72"/>
  </w:num>
  <w:num w:numId="63">
    <w:abstractNumId w:val="19"/>
  </w:num>
  <w:num w:numId="64">
    <w:abstractNumId w:val="94"/>
  </w:num>
  <w:num w:numId="65">
    <w:abstractNumId w:val="52"/>
  </w:num>
  <w:num w:numId="66">
    <w:abstractNumId w:val="39"/>
  </w:num>
  <w:num w:numId="67">
    <w:abstractNumId w:val="91"/>
  </w:num>
  <w:num w:numId="68">
    <w:abstractNumId w:val="78"/>
  </w:num>
  <w:num w:numId="69">
    <w:abstractNumId w:val="31"/>
  </w:num>
  <w:num w:numId="70">
    <w:abstractNumId w:val="98"/>
  </w:num>
  <w:num w:numId="71">
    <w:abstractNumId w:val="56"/>
  </w:num>
  <w:num w:numId="72">
    <w:abstractNumId w:val="97"/>
  </w:num>
  <w:num w:numId="73">
    <w:abstractNumId w:val="80"/>
  </w:num>
  <w:num w:numId="74">
    <w:abstractNumId w:val="27"/>
  </w:num>
  <w:num w:numId="75">
    <w:abstractNumId w:val="95"/>
  </w:num>
  <w:num w:numId="76">
    <w:abstractNumId w:val="46"/>
  </w:num>
  <w:num w:numId="77">
    <w:abstractNumId w:val="55"/>
  </w:num>
  <w:num w:numId="78">
    <w:abstractNumId w:val="0"/>
  </w:num>
  <w:num w:numId="79">
    <w:abstractNumId w:val="54"/>
  </w:num>
  <w:num w:numId="80">
    <w:abstractNumId w:val="26"/>
  </w:num>
  <w:num w:numId="81">
    <w:abstractNumId w:val="36"/>
  </w:num>
  <w:num w:numId="82">
    <w:abstractNumId w:val="74"/>
  </w:num>
  <w:num w:numId="83">
    <w:abstractNumId w:val="67"/>
  </w:num>
  <w:num w:numId="84">
    <w:abstractNumId w:val="77"/>
  </w:num>
  <w:num w:numId="85">
    <w:abstractNumId w:val="45"/>
  </w:num>
  <w:num w:numId="86">
    <w:abstractNumId w:val="84"/>
  </w:num>
  <w:num w:numId="87">
    <w:abstractNumId w:val="59"/>
  </w:num>
  <w:num w:numId="88">
    <w:abstractNumId w:val="66"/>
  </w:num>
  <w:num w:numId="89">
    <w:abstractNumId w:val="42"/>
  </w:num>
  <w:num w:numId="90">
    <w:abstractNumId w:val="21"/>
  </w:num>
  <w:num w:numId="91">
    <w:abstractNumId w:val="65"/>
  </w:num>
  <w:num w:numId="92">
    <w:abstractNumId w:val="25"/>
  </w:num>
  <w:num w:numId="93">
    <w:abstractNumId w:val="7"/>
  </w:num>
  <w:num w:numId="94">
    <w:abstractNumId w:val="53"/>
  </w:num>
  <w:num w:numId="95">
    <w:abstractNumId w:val="49"/>
  </w:num>
  <w:num w:numId="96">
    <w:abstractNumId w:val="85"/>
  </w:num>
  <w:num w:numId="97">
    <w:abstractNumId w:val="82"/>
  </w:num>
  <w:num w:numId="98">
    <w:abstractNumId w:val="18"/>
  </w:num>
  <w:num w:numId="99">
    <w:abstractNumId w:val="87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B40"/>
    <w:rsid w:val="00016FBB"/>
    <w:rsid w:val="0002675C"/>
    <w:rsid w:val="000321E4"/>
    <w:rsid w:val="00036D18"/>
    <w:rsid w:val="000912A5"/>
    <w:rsid w:val="000C1FF8"/>
    <w:rsid w:val="000C50C7"/>
    <w:rsid w:val="001B405D"/>
    <w:rsid w:val="001E0B40"/>
    <w:rsid w:val="0026119A"/>
    <w:rsid w:val="00262CC2"/>
    <w:rsid w:val="00376F31"/>
    <w:rsid w:val="00486BAE"/>
    <w:rsid w:val="004A66B3"/>
    <w:rsid w:val="00511B14"/>
    <w:rsid w:val="005308AF"/>
    <w:rsid w:val="005A00BE"/>
    <w:rsid w:val="005A4C53"/>
    <w:rsid w:val="005B1A43"/>
    <w:rsid w:val="005F4950"/>
    <w:rsid w:val="005F7885"/>
    <w:rsid w:val="00693AC0"/>
    <w:rsid w:val="006A2364"/>
    <w:rsid w:val="008A1F84"/>
    <w:rsid w:val="008A5ECD"/>
    <w:rsid w:val="008B3277"/>
    <w:rsid w:val="008E50BC"/>
    <w:rsid w:val="00916A8C"/>
    <w:rsid w:val="009B30F4"/>
    <w:rsid w:val="00A059E2"/>
    <w:rsid w:val="00A24B99"/>
    <w:rsid w:val="00A453E2"/>
    <w:rsid w:val="00AD0881"/>
    <w:rsid w:val="00AE3AEE"/>
    <w:rsid w:val="00B23451"/>
    <w:rsid w:val="00BE73C2"/>
    <w:rsid w:val="00C609B6"/>
    <w:rsid w:val="00C94AC9"/>
    <w:rsid w:val="00CB2644"/>
    <w:rsid w:val="00D2691E"/>
    <w:rsid w:val="00D6386D"/>
    <w:rsid w:val="00D94E39"/>
    <w:rsid w:val="00DA679C"/>
    <w:rsid w:val="00DB040F"/>
    <w:rsid w:val="00DB2F8B"/>
    <w:rsid w:val="00E344BC"/>
    <w:rsid w:val="00E70A00"/>
    <w:rsid w:val="00E85AAB"/>
    <w:rsid w:val="00E9334E"/>
    <w:rsid w:val="00EB7EAC"/>
    <w:rsid w:val="00EC0D5F"/>
    <w:rsid w:val="00F26A42"/>
    <w:rsid w:val="00F332C2"/>
    <w:rsid w:val="00F4227C"/>
    <w:rsid w:val="00F509C9"/>
    <w:rsid w:val="00F81AA7"/>
    <w:rsid w:val="00FC6940"/>
    <w:rsid w:val="00FE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88EA"/>
  <w15:chartTrackingRefBased/>
  <w15:docId w15:val="{1C533E82-9E59-4949-93AA-0D29AB64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9C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3A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509C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509C9"/>
    <w:rPr>
      <w:rFonts w:eastAsiaTheme="minorEastAsia"/>
      <w:lang w:eastAsia="ru-RU"/>
    </w:rPr>
  </w:style>
  <w:style w:type="character" w:customStyle="1" w:styleId="a5">
    <w:name w:val="Абзац списка Знак"/>
    <w:link w:val="a6"/>
    <w:uiPriority w:val="34"/>
    <w:locked/>
    <w:rsid w:val="00F509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F509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Стиль1 Знак"/>
    <w:link w:val="12"/>
    <w:uiPriority w:val="99"/>
    <w:locked/>
    <w:rsid w:val="00AE3AEE"/>
    <w:rPr>
      <w:b/>
      <w:sz w:val="28"/>
      <w:szCs w:val="28"/>
    </w:rPr>
  </w:style>
  <w:style w:type="paragraph" w:customStyle="1" w:styleId="12">
    <w:name w:val="Стиль1"/>
    <w:basedOn w:val="a"/>
    <w:next w:val="1"/>
    <w:link w:val="11"/>
    <w:uiPriority w:val="99"/>
    <w:rsid w:val="00AE3A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Theme="minorHAnsi"/>
      <w:b/>
      <w:sz w:val="28"/>
      <w:szCs w:val="28"/>
      <w:lang w:eastAsia="en-US"/>
    </w:rPr>
  </w:style>
  <w:style w:type="character" w:styleId="a7">
    <w:name w:val="Hyperlink"/>
    <w:uiPriority w:val="99"/>
    <w:unhideWhenUsed/>
    <w:rsid w:val="00AE3AEE"/>
    <w:rPr>
      <w:color w:val="0000FF"/>
      <w:u w:val="single"/>
    </w:rPr>
  </w:style>
  <w:style w:type="table" w:styleId="a8">
    <w:name w:val="Table Grid"/>
    <w:basedOn w:val="a1"/>
    <w:uiPriority w:val="39"/>
    <w:rsid w:val="00AE3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E3AE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9">
    <w:name w:val="Normal (Web)"/>
    <w:basedOn w:val="a"/>
    <w:uiPriority w:val="99"/>
    <w:unhideWhenUsed/>
    <w:rsid w:val="00511B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Обычный1"/>
    <w:uiPriority w:val="99"/>
    <w:rsid w:val="00DB2F8B"/>
    <w:pPr>
      <w:widowControl w:val="0"/>
      <w:spacing w:before="240" w:after="0" w:line="2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DB2F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oint">
    <w:name w:val="point"/>
    <w:basedOn w:val="a"/>
    <w:rsid w:val="00DB2F8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DB2F8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ip.by/bazy-dannykh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ktu.info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.fips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wipo.int/classifications/ipc/ru/" TargetMode="External"/><Relationship Id="rId10" Type="http://schemas.openxmlformats.org/officeDocument/2006/relationships/hyperlink" Target="https://www.ncip.by/odno-okno/blanki/blanki-poleznye-model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cip.by/odno-okno/blanki/blanki-izobreteniya-patentovanie-v-r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33</Pages>
  <Words>8314</Words>
  <Characters>47395</Characters>
  <Application>Microsoft Office Word</Application>
  <DocSecurity>0</DocSecurity>
  <Lines>394</Lines>
  <Paragraphs>111</Paragraphs>
  <ScaleCrop>false</ScaleCrop>
  <Company/>
  <LinksUpToDate>false</LinksUpToDate>
  <CharactersWithSpaces>55598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60</cp:revision>
  <dcterms:created xsi:type="dcterms:W3CDTF">2024-03-24T07:15:00Z</dcterms:created>
  <dcterms:modified xsi:type="dcterms:W3CDTF">2024-03-24T19:19:00Z</dcterms:modified>
</cp:coreProperties>
</file>